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AE35" w14:textId="7452A458" w:rsidR="00145301" w:rsidRPr="00B81AB2" w:rsidRDefault="00D02CBE" w:rsidP="001A0D66">
      <w:pPr>
        <w:spacing w:beforeAutospacing="1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81A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Звіт старости сіл Будо-</w:t>
      </w:r>
      <w:proofErr w:type="spellStart"/>
      <w:r w:rsidRPr="00B81A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Вороб’ївська</w:t>
      </w:r>
      <w:proofErr w:type="spellEnd"/>
      <w:r w:rsidRPr="00B81A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Красний Хутір, </w:t>
      </w:r>
      <w:proofErr w:type="spellStart"/>
      <w:r w:rsidRPr="00B81A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Вороб’ївка</w:t>
      </w:r>
      <w:proofErr w:type="spellEnd"/>
      <w:r w:rsidRPr="00B81A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Внутрішній Бір, Мовчанів, Осове</w:t>
      </w:r>
      <w:r w:rsidR="00B81AB2" w:rsidRPr="00B81A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2024 рік</w:t>
      </w:r>
    </w:p>
    <w:p w14:paraId="2F82CBE7" w14:textId="7E53F5D2" w:rsidR="00145301" w:rsidRPr="00BB3F1C" w:rsidRDefault="00D02CBE" w:rsidP="00BB3F1C">
      <w:pPr>
        <w:pStyle w:val="aa"/>
        <w:numPr>
          <w:ilvl w:val="0"/>
          <w:numId w:val="17"/>
        </w:numPr>
        <w:tabs>
          <w:tab w:val="left" w:pos="426"/>
          <w:tab w:val="left" w:pos="3686"/>
          <w:tab w:val="left" w:pos="3969"/>
          <w:tab w:val="left" w:pos="4253"/>
        </w:tabs>
        <w:spacing w:beforeAutospacing="1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B3F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Загальні дані</w:t>
      </w:r>
    </w:p>
    <w:p w14:paraId="47D5272C" w14:textId="37E978C8" w:rsidR="00145301" w:rsidRPr="00BB3F1C" w:rsidRDefault="00D02CBE" w:rsidP="00BB3F1C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BB3F1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Кількість</w:t>
      </w:r>
      <w:r w:rsidR="00C155FF" w:rsidRPr="00BB3F1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B3F1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населення:</w:t>
      </w:r>
      <w:r w:rsidR="00BB3F1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1719" w:rsidRPr="00BB3F1C">
        <w:rPr>
          <w:rFonts w:ascii="Times New Roman" w:hAnsi="Times New Roman" w:cs="Times New Roman"/>
          <w:sz w:val="28"/>
          <w:szCs w:val="28"/>
        </w:rPr>
        <w:t>691</w:t>
      </w:r>
      <w:r w:rsidRPr="00BB3F1C">
        <w:rPr>
          <w:rFonts w:ascii="Times New Roman" w:hAnsi="Times New Roman" w:cs="Times New Roman"/>
          <w:sz w:val="28"/>
          <w:szCs w:val="28"/>
        </w:rPr>
        <w:t>ос</w:t>
      </w:r>
      <w:r w:rsidR="00BB3F1C">
        <w:rPr>
          <w:rFonts w:ascii="Times New Roman" w:hAnsi="Times New Roman" w:cs="Times New Roman"/>
          <w:sz w:val="28"/>
          <w:szCs w:val="28"/>
        </w:rPr>
        <w:t>о</w:t>
      </w:r>
      <w:r w:rsidRPr="00BB3F1C">
        <w:rPr>
          <w:rFonts w:ascii="Times New Roman" w:hAnsi="Times New Roman" w:cs="Times New Roman"/>
          <w:sz w:val="28"/>
          <w:szCs w:val="28"/>
        </w:rPr>
        <w:t>б</w:t>
      </w:r>
      <w:r w:rsidR="00BB3F1C">
        <w:rPr>
          <w:rFonts w:ascii="Times New Roman" w:hAnsi="Times New Roman" w:cs="Times New Roman"/>
          <w:sz w:val="28"/>
          <w:szCs w:val="28"/>
        </w:rPr>
        <w:t>а.</w:t>
      </w:r>
      <w:r w:rsidRPr="00BB3F1C">
        <w:rPr>
          <w:rFonts w:ascii="Times New Roman" w:hAnsi="Times New Roman" w:cs="Times New Roman"/>
          <w:sz w:val="28"/>
          <w:szCs w:val="28"/>
        </w:rPr>
        <w:br/>
      </w:r>
      <w:r w:rsidRPr="00BB3F1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Виїхали через війну:</w:t>
      </w:r>
      <w:r w:rsidRPr="00BB3F1C">
        <w:rPr>
          <w:rFonts w:ascii="Times New Roman" w:hAnsi="Times New Roman" w:cs="Times New Roman"/>
          <w:sz w:val="28"/>
          <w:szCs w:val="28"/>
        </w:rPr>
        <w:t xml:space="preserve"> 217 осіб (у т.</w:t>
      </w:r>
      <w:r w:rsidR="00C155FF" w:rsidRPr="00BB3F1C">
        <w:rPr>
          <w:rFonts w:ascii="Times New Roman" w:hAnsi="Times New Roman" w:cs="Times New Roman"/>
          <w:sz w:val="28"/>
          <w:szCs w:val="28"/>
        </w:rPr>
        <w:t xml:space="preserve"> </w:t>
      </w:r>
      <w:r w:rsidRPr="00BB3F1C">
        <w:rPr>
          <w:rFonts w:ascii="Times New Roman" w:hAnsi="Times New Roman" w:cs="Times New Roman"/>
          <w:sz w:val="28"/>
          <w:szCs w:val="28"/>
        </w:rPr>
        <w:t>ч. 15 за останній рік)</w:t>
      </w:r>
      <w:r w:rsidR="00BB3F1C">
        <w:rPr>
          <w:rFonts w:ascii="Times New Roman" w:hAnsi="Times New Roman" w:cs="Times New Roman"/>
          <w:sz w:val="28"/>
          <w:szCs w:val="28"/>
        </w:rPr>
        <w:t>.</w:t>
      </w:r>
      <w:r w:rsidRPr="00BB3F1C">
        <w:rPr>
          <w:rFonts w:ascii="Times New Roman" w:hAnsi="Times New Roman" w:cs="Times New Roman"/>
          <w:sz w:val="28"/>
          <w:szCs w:val="28"/>
        </w:rPr>
        <w:br/>
      </w:r>
      <w:r w:rsidRPr="00BB3F1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Одне село повністю евакуйовано через постійні обстріли.</w:t>
      </w:r>
    </w:p>
    <w:p w14:paraId="574C9D0C" w14:textId="213456A3" w:rsidR="00145301" w:rsidRPr="00C155FF" w:rsidRDefault="00D02CBE" w:rsidP="00BB3F1C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Кількість населення по селах - зареєстровано/проживає фактично, станом на 01.01.2025, осіб :</w:t>
      </w:r>
    </w:p>
    <w:p w14:paraId="3131BBF0" w14:textId="5B3D43CE" w:rsidR="00145301" w:rsidRPr="00C155FF" w:rsidRDefault="00D02CBE" w:rsidP="00BB3F1C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с.</w:t>
      </w:r>
      <w:r w:rsidR="00BB3F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Будо-</w:t>
      </w:r>
      <w:proofErr w:type="spellStart"/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Вороб’ївська</w:t>
      </w:r>
      <w:proofErr w:type="spellEnd"/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A0D66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291/91</w:t>
      </w:r>
      <w:r w:rsidR="00BB3F1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C03B336" w14:textId="51E0A04B" w:rsidR="00145301" w:rsidRPr="00C155FF" w:rsidRDefault="00D02CBE" w:rsidP="00BB3F1C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с.</w:t>
      </w:r>
      <w:r w:rsidR="00BB3F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Красний Хутір </w:t>
      </w:r>
      <w:r w:rsidR="001A0D66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21/0</w:t>
      </w:r>
      <w:r w:rsidR="00BB3F1C">
        <w:rPr>
          <w:rFonts w:ascii="Times New Roman" w:eastAsia="Times New Roman" w:hAnsi="Times New Roman" w:cs="Times New Roman"/>
          <w:sz w:val="28"/>
          <w:szCs w:val="28"/>
          <w:lang w:eastAsia="uk-UA"/>
        </w:rPr>
        <w:t>4;</w:t>
      </w:r>
    </w:p>
    <w:p w14:paraId="14FF1455" w14:textId="31723E34" w:rsidR="00145301" w:rsidRPr="00C155FF" w:rsidRDefault="00D02CBE" w:rsidP="00BB3F1C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с.</w:t>
      </w:r>
      <w:r w:rsidR="00BB3F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Вороб’ївка</w:t>
      </w:r>
      <w:proofErr w:type="spellEnd"/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A0D66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363/234</w:t>
      </w:r>
      <w:r w:rsidR="00BB3F1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8BBC212" w14:textId="06C92C62" w:rsidR="00145301" w:rsidRPr="00C155FF" w:rsidRDefault="00D02CBE" w:rsidP="00BB3F1C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с.</w:t>
      </w:r>
      <w:r w:rsidR="00BB3F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Внутрішній Бір </w:t>
      </w:r>
      <w:r w:rsidR="001A0D66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12/11</w:t>
      </w:r>
      <w:r w:rsidR="00BB3F1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610E110" w14:textId="0E2401F6" w:rsidR="00145301" w:rsidRPr="00C155FF" w:rsidRDefault="00D02CBE" w:rsidP="00BB3F1C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с.</w:t>
      </w:r>
      <w:r w:rsidR="00BB3F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Осове </w:t>
      </w:r>
      <w:r w:rsidR="001A0D66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3/2</w:t>
      </w:r>
      <w:r w:rsidR="00BB3F1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0970952" w14:textId="4F016E7D" w:rsidR="00145301" w:rsidRPr="00C155FF" w:rsidRDefault="00D02CBE" w:rsidP="00BB3F1C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с.</w:t>
      </w:r>
      <w:r w:rsidR="00BB3F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Мовчанів </w:t>
      </w:r>
      <w:r w:rsidR="001A0D66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1/0</w:t>
      </w:r>
      <w:r w:rsidR="00BB3F1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D4D2E7C" w14:textId="77777777" w:rsidR="00145301" w:rsidRPr="00C155FF" w:rsidRDefault="00D02CBE" w:rsidP="00BB3F1C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ВПО:</w:t>
      </w:r>
    </w:p>
    <w:p w14:paraId="54FD1E84" w14:textId="04F88C9A" w:rsidR="00145301" w:rsidRPr="00C155FF" w:rsidRDefault="00BB3F1C" w:rsidP="00BB3F1C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 </w:t>
      </w:r>
      <w:proofErr w:type="spellStart"/>
      <w:r w:rsidR="00D02CBE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Вороб’ївка</w:t>
      </w:r>
      <w:proofErr w:type="spellEnd"/>
      <w:r w:rsidR="00D02CBE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D02CBE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 </w:t>
      </w:r>
      <w:proofErr w:type="spellStart"/>
      <w:r w:rsidR="00D02CBE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чол</w:t>
      </w:r>
      <w:proofErr w:type="spellEnd"/>
      <w:r w:rsidR="00D02CBE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D88A099" w14:textId="56DFFC81" w:rsidR="00145301" w:rsidRPr="00C155FF" w:rsidRDefault="00BB3F1C" w:rsidP="00BB3F1C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 </w:t>
      </w:r>
      <w:r w:rsidR="00D02CBE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Осове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D02CBE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 </w:t>
      </w:r>
      <w:proofErr w:type="spellStart"/>
      <w:r w:rsidR="00D02CBE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чол</w:t>
      </w:r>
      <w:proofErr w:type="spellEnd"/>
      <w:r w:rsidR="00D02CBE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D85BD9C" w14:textId="77777777" w:rsidR="00145301" w:rsidRPr="00C155FF" w:rsidRDefault="00D02CBE" w:rsidP="00BB3F1C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Діти до 18 років:</w:t>
      </w:r>
    </w:p>
    <w:p w14:paraId="1EC7F413" w14:textId="36AD6FE1" w:rsidR="00145301" w:rsidRPr="00C155FF" w:rsidRDefault="00BB3F1C" w:rsidP="00BB3F1C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 </w:t>
      </w:r>
      <w:proofErr w:type="spellStart"/>
      <w:r w:rsidR="00D02CBE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Вороб’ївка</w:t>
      </w:r>
      <w:proofErr w:type="spellEnd"/>
      <w:r w:rsidR="00D02CBE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D02CBE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02CBE" w:rsidRPr="00C155F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="00D02CBE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0 (проживає</w:t>
      </w:r>
      <w:r w:rsidR="00A95C3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D02CBE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16)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7EB2DAD" w14:textId="217B9428" w:rsidR="00145301" w:rsidRDefault="00BB3F1C" w:rsidP="00BB3F1C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 </w:t>
      </w:r>
      <w:r w:rsidR="00D02CBE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Будо-</w:t>
      </w:r>
      <w:proofErr w:type="spellStart"/>
      <w:r w:rsidR="00D02CBE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Вороб’ївська</w:t>
      </w:r>
      <w:proofErr w:type="spellEnd"/>
      <w:r w:rsidR="00D02CBE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D02CBE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34 (0)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7646A2A" w14:textId="77777777" w:rsidR="00BB3F1C" w:rsidRPr="00C155FF" w:rsidRDefault="00BB3F1C" w:rsidP="00BB3F1C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4444F92" w14:textId="54709E73" w:rsidR="00145301" w:rsidRDefault="00D02CBE" w:rsidP="00BB3F1C">
      <w:pPr>
        <w:pStyle w:val="ab"/>
        <w:numPr>
          <w:ilvl w:val="0"/>
          <w:numId w:val="17"/>
        </w:num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C155FF">
        <w:rPr>
          <w:rStyle w:val="a3"/>
          <w:rFonts w:ascii="Times New Roman" w:hAnsi="Times New Roman" w:cs="Times New Roman"/>
          <w:sz w:val="28"/>
          <w:szCs w:val="28"/>
        </w:rPr>
        <w:t>Безпекова ситуація</w:t>
      </w:r>
    </w:p>
    <w:p w14:paraId="1BAD421F" w14:textId="77777777" w:rsidR="00145301" w:rsidRPr="00C155FF" w:rsidRDefault="00D02CBE" w:rsidP="00BB3F1C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5FF">
        <w:rPr>
          <w:rFonts w:ascii="Times New Roman" w:hAnsi="Times New Roman" w:cs="Times New Roman"/>
          <w:sz w:val="28"/>
          <w:szCs w:val="28"/>
        </w:rPr>
        <w:t>Постійна загроза обстрілів.</w:t>
      </w:r>
    </w:p>
    <w:p w14:paraId="60CE6DEF" w14:textId="1CEF9781" w:rsidR="00145301" w:rsidRPr="00C155FF" w:rsidRDefault="00D02CBE" w:rsidP="00BB3F1C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5FF">
        <w:rPr>
          <w:rFonts w:ascii="Times New Roman" w:hAnsi="Times New Roman" w:cs="Times New Roman"/>
          <w:sz w:val="28"/>
          <w:szCs w:val="28"/>
        </w:rPr>
        <w:t xml:space="preserve">В с. </w:t>
      </w:r>
      <w:proofErr w:type="spellStart"/>
      <w:r w:rsidRPr="00C155FF">
        <w:rPr>
          <w:rFonts w:ascii="Times New Roman" w:hAnsi="Times New Roman" w:cs="Times New Roman"/>
          <w:sz w:val="28"/>
          <w:szCs w:val="28"/>
        </w:rPr>
        <w:t>Вороб’ївка</w:t>
      </w:r>
      <w:proofErr w:type="spellEnd"/>
      <w:r w:rsidRPr="00C155FF">
        <w:rPr>
          <w:rFonts w:ascii="Times New Roman" w:hAnsi="Times New Roman" w:cs="Times New Roman"/>
          <w:sz w:val="28"/>
          <w:szCs w:val="28"/>
        </w:rPr>
        <w:t xml:space="preserve"> встановлено систему оповіщення, яка дає змогу </w:t>
      </w:r>
      <w:proofErr w:type="spellStart"/>
      <w:r w:rsidRPr="00C155FF">
        <w:rPr>
          <w:rFonts w:ascii="Times New Roman" w:hAnsi="Times New Roman" w:cs="Times New Roman"/>
          <w:sz w:val="28"/>
          <w:szCs w:val="28"/>
        </w:rPr>
        <w:t>оперативно</w:t>
      </w:r>
      <w:proofErr w:type="spellEnd"/>
      <w:r w:rsidRPr="00C155FF">
        <w:rPr>
          <w:rFonts w:ascii="Times New Roman" w:hAnsi="Times New Roman" w:cs="Times New Roman"/>
          <w:sz w:val="28"/>
          <w:szCs w:val="28"/>
        </w:rPr>
        <w:t xml:space="preserve"> інформувати жителів про повітряні загрози.</w:t>
      </w:r>
    </w:p>
    <w:p w14:paraId="6A5C5F62" w14:textId="1951503B" w:rsidR="00145301" w:rsidRPr="00C155FF" w:rsidRDefault="00D02CBE" w:rsidP="00BB3F1C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5FF">
        <w:rPr>
          <w:rFonts w:ascii="Times New Roman" w:hAnsi="Times New Roman" w:cs="Times New Roman"/>
          <w:sz w:val="28"/>
          <w:szCs w:val="28"/>
        </w:rPr>
        <w:t>Перебої зі світлом, водо</w:t>
      </w:r>
      <w:r w:rsidR="00BB3F1C">
        <w:rPr>
          <w:rFonts w:ascii="Times New Roman" w:hAnsi="Times New Roman" w:cs="Times New Roman"/>
          <w:sz w:val="28"/>
          <w:szCs w:val="28"/>
        </w:rPr>
        <w:t>постачанням,</w:t>
      </w:r>
      <w:r w:rsidRPr="00C155FF">
        <w:rPr>
          <w:rFonts w:ascii="Times New Roman" w:hAnsi="Times New Roman" w:cs="Times New Roman"/>
          <w:sz w:val="28"/>
          <w:szCs w:val="28"/>
        </w:rPr>
        <w:t xml:space="preserve"> газопостачанням. Зв’язок майже відсутній</w:t>
      </w:r>
      <w:r w:rsidR="00BB3F1C">
        <w:rPr>
          <w:rFonts w:ascii="Times New Roman" w:hAnsi="Times New Roman" w:cs="Times New Roman"/>
          <w:sz w:val="28"/>
          <w:szCs w:val="28"/>
        </w:rPr>
        <w:t>.</w:t>
      </w:r>
      <w:r w:rsidRPr="00C155FF">
        <w:rPr>
          <w:rFonts w:ascii="Times New Roman" w:hAnsi="Times New Roman" w:cs="Times New Roman"/>
          <w:sz w:val="28"/>
          <w:szCs w:val="28"/>
        </w:rPr>
        <w:t xml:space="preserve"> </w:t>
      </w:r>
      <w:r w:rsidR="00BB3F1C">
        <w:rPr>
          <w:rFonts w:ascii="Times New Roman" w:hAnsi="Times New Roman" w:cs="Times New Roman"/>
          <w:sz w:val="28"/>
          <w:szCs w:val="28"/>
        </w:rPr>
        <w:t>М</w:t>
      </w:r>
      <w:r w:rsidRPr="00C155FF">
        <w:rPr>
          <w:rFonts w:ascii="Times New Roman" w:hAnsi="Times New Roman" w:cs="Times New Roman"/>
          <w:sz w:val="28"/>
          <w:szCs w:val="28"/>
        </w:rPr>
        <w:t>обільний інтернет працює нестабільно або зовсім недоступний.</w:t>
      </w:r>
    </w:p>
    <w:p w14:paraId="74C43294" w14:textId="77777777" w:rsidR="00145301" w:rsidRPr="00C155FF" w:rsidRDefault="00D02CBE" w:rsidP="00BB3F1C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5FF">
        <w:rPr>
          <w:rFonts w:ascii="Times New Roman" w:hAnsi="Times New Roman" w:cs="Times New Roman"/>
          <w:sz w:val="28"/>
          <w:szCs w:val="28"/>
        </w:rPr>
        <w:t>Тимчасове припинення та відновлення газопостачання взимку.</w:t>
      </w:r>
    </w:p>
    <w:p w14:paraId="25D53AE6" w14:textId="77777777" w:rsidR="00145301" w:rsidRPr="00C155FF" w:rsidRDefault="00D02CBE" w:rsidP="00BB3F1C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5FF">
        <w:rPr>
          <w:rFonts w:ascii="Times New Roman" w:hAnsi="Times New Roman" w:cs="Times New Roman"/>
          <w:sz w:val="28"/>
          <w:szCs w:val="28"/>
        </w:rPr>
        <w:t>Нестабільне водопостачання через аварійний стан водонапірної башти.</w:t>
      </w:r>
    </w:p>
    <w:p w14:paraId="00414906" w14:textId="77777777" w:rsidR="00145301" w:rsidRPr="00C155FF" w:rsidRDefault="00D02CBE" w:rsidP="00BB3F1C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5FF">
        <w:rPr>
          <w:rFonts w:ascii="Times New Roman" w:hAnsi="Times New Roman" w:cs="Times New Roman"/>
          <w:sz w:val="28"/>
          <w:szCs w:val="28"/>
        </w:rPr>
        <w:t xml:space="preserve">У зв’язку з близькістю до кордону з </w:t>
      </w:r>
      <w:proofErr w:type="spellStart"/>
      <w:r w:rsidRPr="00C155FF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C155FF">
        <w:rPr>
          <w:rFonts w:ascii="Times New Roman" w:hAnsi="Times New Roman" w:cs="Times New Roman"/>
          <w:sz w:val="28"/>
          <w:szCs w:val="28"/>
        </w:rPr>
        <w:t xml:space="preserve"> є </w:t>
      </w:r>
      <w:r w:rsidRPr="00C155FF">
        <w:rPr>
          <w:rStyle w:val="a3"/>
          <w:rFonts w:ascii="Times New Roman" w:hAnsi="Times New Roman" w:cs="Times New Roman"/>
          <w:sz w:val="28"/>
          <w:szCs w:val="28"/>
        </w:rPr>
        <w:t xml:space="preserve">нагальна потреба у </w:t>
      </w:r>
      <w:r w:rsidRPr="00BB3F1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C155FF">
        <w:rPr>
          <w:rFonts w:ascii="Times New Roman" w:hAnsi="Times New Roman" w:cs="Times New Roman"/>
          <w:sz w:val="28"/>
          <w:szCs w:val="28"/>
        </w:rPr>
        <w:t xml:space="preserve">становленні </w:t>
      </w:r>
      <w:r w:rsidRPr="00C155FF">
        <w:rPr>
          <w:rStyle w:val="a3"/>
          <w:rFonts w:ascii="Times New Roman" w:hAnsi="Times New Roman" w:cs="Times New Roman"/>
          <w:sz w:val="28"/>
          <w:szCs w:val="28"/>
        </w:rPr>
        <w:t xml:space="preserve">мобільних </w:t>
      </w:r>
      <w:proofErr w:type="spellStart"/>
      <w:r w:rsidRPr="00C155FF">
        <w:rPr>
          <w:rStyle w:val="a3"/>
          <w:rFonts w:ascii="Times New Roman" w:hAnsi="Times New Roman" w:cs="Times New Roman"/>
          <w:sz w:val="28"/>
          <w:szCs w:val="28"/>
        </w:rPr>
        <w:t>укриттів</w:t>
      </w:r>
      <w:proofErr w:type="spellEnd"/>
      <w:r w:rsidRPr="00C155FF">
        <w:rPr>
          <w:rFonts w:ascii="Times New Roman" w:hAnsi="Times New Roman" w:cs="Times New Roman"/>
          <w:sz w:val="28"/>
          <w:szCs w:val="28"/>
        </w:rPr>
        <w:t xml:space="preserve"> у центрі сіл (біля зупинок, адмінбудівель, магазинів).</w:t>
      </w:r>
    </w:p>
    <w:p w14:paraId="639B18E2" w14:textId="77777777" w:rsidR="00145301" w:rsidRPr="00C155FF" w:rsidRDefault="00145301" w:rsidP="00C155F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50168EA9" w14:textId="3A5A2CBA" w:rsidR="00145301" w:rsidRDefault="00D02CBE" w:rsidP="00BB3F1C">
      <w:pPr>
        <w:pStyle w:val="ab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Адміністративна робота</w:t>
      </w:r>
    </w:p>
    <w:p w14:paraId="0C6BDB97" w14:textId="2DB56F8D" w:rsidR="00145301" w:rsidRPr="00C155FF" w:rsidRDefault="00D02CBE" w:rsidP="00A95C3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Видано довідок </w:t>
      </w:r>
      <w:r w:rsidR="00A95C3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168</w:t>
      </w:r>
    </w:p>
    <w:p w14:paraId="20D3DC71" w14:textId="71F3ACD2" w:rsidR="00145301" w:rsidRPr="00C155FF" w:rsidRDefault="00D02CBE" w:rsidP="00A95C3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Актів обстеження </w:t>
      </w:r>
      <w:r w:rsidR="00A95C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47</w:t>
      </w:r>
    </w:p>
    <w:p w14:paraId="7ABC9172" w14:textId="1594B86B" w:rsidR="00145301" w:rsidRPr="00C155FF" w:rsidRDefault="00D02CBE" w:rsidP="00A95C3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Опрацьовано вхідної/вихідної документації</w:t>
      </w:r>
      <w:r w:rsidR="00A95C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96/123</w:t>
      </w:r>
    </w:p>
    <w:p w14:paraId="2F24BDAC" w14:textId="3EDB02D2" w:rsidR="00145301" w:rsidRPr="00C155FF" w:rsidRDefault="00D02CBE" w:rsidP="00A95C3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Оформлено заповітів </w:t>
      </w:r>
      <w:r w:rsidR="00A95C3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</w:t>
      </w:r>
    </w:p>
    <w:p w14:paraId="2F8D41AF" w14:textId="18D9E7BD" w:rsidR="00145301" w:rsidRPr="00C155FF" w:rsidRDefault="00D02CBE" w:rsidP="00A95C3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Нотаріальних дій вчинено </w:t>
      </w:r>
      <w:r w:rsidR="00A95C3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10</w:t>
      </w:r>
    </w:p>
    <w:p w14:paraId="591D9404" w14:textId="5FC88F31" w:rsidR="00145301" w:rsidRPr="00C155FF" w:rsidRDefault="00D02CBE" w:rsidP="00A95C3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Опрацьовано розпоряджень </w:t>
      </w:r>
      <w:r w:rsidR="00871719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ТЦК</w:t>
      </w:r>
      <w:r w:rsidR="00A95C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1719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A95C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 </w:t>
      </w:r>
      <w:r w:rsidR="00A95C3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</w:p>
    <w:p w14:paraId="5EC43531" w14:textId="5BAD4F9D" w:rsidR="00145301" w:rsidRPr="00C155FF" w:rsidRDefault="00D02CBE" w:rsidP="00A95C3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Виконано письмових доручень </w:t>
      </w:r>
      <w:r w:rsidR="00A95C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2 з 2</w:t>
      </w:r>
    </w:p>
    <w:p w14:paraId="28398D8A" w14:textId="5D3C12DD" w:rsidR="00145301" w:rsidRPr="00C155FF" w:rsidRDefault="00D02CBE" w:rsidP="00A95C3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Участь у засіданнях виконкому </w:t>
      </w:r>
      <w:r w:rsidR="00A95C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31 (з 34)</w:t>
      </w:r>
    </w:p>
    <w:p w14:paraId="42F7C0D2" w14:textId="4246EEE6" w:rsidR="00145301" w:rsidRDefault="00D02CBE" w:rsidP="00A95C3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Участь у тренінгах та навчаннях </w:t>
      </w:r>
      <w:r w:rsidR="009A6E65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7</w:t>
      </w:r>
    </w:p>
    <w:p w14:paraId="53026559" w14:textId="77777777" w:rsidR="00A95C32" w:rsidRPr="00C155FF" w:rsidRDefault="00A95C32" w:rsidP="00A95C3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5AD2263" w14:textId="367AB7B5" w:rsidR="00145301" w:rsidRDefault="00D02CBE" w:rsidP="00A95C32">
      <w:pPr>
        <w:pStyle w:val="ab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Соціальна підтримка та гуманітарна допомога</w:t>
      </w:r>
    </w:p>
    <w:p w14:paraId="4E0D1199" w14:textId="77777777" w:rsidR="00145301" w:rsidRPr="00C155FF" w:rsidRDefault="00D02CBE" w:rsidP="00A95C3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hAnsi="Times New Roman" w:cs="Times New Roman"/>
          <w:sz w:val="28"/>
          <w:szCs w:val="28"/>
        </w:rPr>
        <w:t>Надання та доставка безкоштовного хліба, продуктів і медикаментів силами міської ради, старости та волонтерів.</w:t>
      </w:r>
    </w:p>
    <w:p w14:paraId="6668E80E" w14:textId="513CAF22" w:rsidR="00145301" w:rsidRPr="00C155FF" w:rsidRDefault="00D02CBE" w:rsidP="00A95C3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Гуманітарна допомога (продуктові набори) завозилась 4 рази за рік. Було охоплено 343 людей та 206 домогосподарств</w:t>
      </w:r>
      <w:r w:rsidR="00A95C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A95C32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рганізовано завантаження, доставку, видачу, оформлення документації).</w:t>
      </w:r>
      <w:r w:rsidR="005F7786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Доставку забезпечили </w:t>
      </w:r>
      <w:r w:rsidR="00A95C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  <w:r w:rsidR="005F7786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ТОВ </w:t>
      </w:r>
      <w:proofErr w:type="spellStart"/>
      <w:r w:rsidR="005F7786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Агрікор</w:t>
      </w:r>
      <w:proofErr w:type="spellEnd"/>
      <w:r w:rsidR="00A95C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7786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A95C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7786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Холдинг.</w:t>
      </w:r>
    </w:p>
    <w:p w14:paraId="619B5A3E" w14:textId="45234F05" w:rsidR="00145301" w:rsidRPr="00C155FF" w:rsidRDefault="00D02CBE" w:rsidP="00A95C3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Співпраця з міжнародною організацією Червоного Хреста: заповнення анкет, передача на розгляд, надання допомоги кожному домогосподарству </w:t>
      </w:r>
      <w:r w:rsidR="00A95C3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грошова підтримка на вирощування птиці, овочів, продукти на 3 місяці, придбання дров, утеплення будинків, консервування. Надано до 40 тис. грн на домогосподарство.</w:t>
      </w:r>
    </w:p>
    <w:p w14:paraId="1FE1F1B7" w14:textId="3E3D61B0" w:rsidR="00145301" w:rsidRDefault="00D02CBE" w:rsidP="00A95C3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Звернення до БФ "Право на захист" </w:t>
      </w:r>
      <w:r w:rsidR="00A95C3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10 800 грн кожному члену родини, що постраждали від обстрілів. </w:t>
      </w:r>
    </w:p>
    <w:p w14:paraId="57780FEE" w14:textId="77777777" w:rsidR="00A95C32" w:rsidRPr="00C155FF" w:rsidRDefault="00A95C32" w:rsidP="00A95C32">
      <w:pPr>
        <w:pStyle w:val="ab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A02B041" w14:textId="2C2D7C50" w:rsidR="00145301" w:rsidRDefault="00D02CBE" w:rsidP="00A95C32">
      <w:pPr>
        <w:pStyle w:val="ab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Робота з організації безпеки на території старостату</w:t>
      </w:r>
    </w:p>
    <w:p w14:paraId="14307EFD" w14:textId="693340FF" w:rsidR="00145301" w:rsidRPr="00C155FF" w:rsidRDefault="00D02CBE" w:rsidP="00323A0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Проведено 9 зустрічі з мешканцями щодо безпеки, поведінки під час обстрілів</w:t>
      </w:r>
      <w:r w:rsidR="00A95C3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3846D6E" w14:textId="77777777" w:rsidR="00145301" w:rsidRPr="00C155FF" w:rsidRDefault="00D02CBE" w:rsidP="00323A0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Дотримання комендантської години та прикордонного режиму.</w:t>
      </w:r>
    </w:p>
    <w:p w14:paraId="2A66CD4F" w14:textId="194A5C6E" w:rsidR="00145301" w:rsidRDefault="00D02CBE" w:rsidP="00323A0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Оповіщення про повітряні загрози </w:t>
      </w:r>
      <w:r w:rsidR="00323A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встановлено систему оповіщення в                           с. </w:t>
      </w:r>
      <w:proofErr w:type="spellStart"/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Вороб’ївка</w:t>
      </w:r>
      <w:proofErr w:type="spellEnd"/>
      <w:r w:rsidR="00323A0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F28278D" w14:textId="77777777" w:rsidR="00323A02" w:rsidRPr="00C155FF" w:rsidRDefault="00323A02" w:rsidP="00A95C32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4DF19F4" w14:textId="11710C4E" w:rsidR="00145301" w:rsidRDefault="00D02CBE" w:rsidP="00323A02">
      <w:pPr>
        <w:pStyle w:val="ab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Господарська діяльність і благоустрій</w:t>
      </w:r>
    </w:p>
    <w:p w14:paraId="3DF37FB4" w14:textId="233BEAB9" w:rsidR="00145301" w:rsidRPr="00C155FF" w:rsidRDefault="00D02CBE" w:rsidP="00323A0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Попри бойові дії, у селах ведуться роботи з благоустрою: прибирання сміття з вулиць; викошування бур’янів; благоустрій парків</w:t>
      </w:r>
      <w:r w:rsidR="00323A0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дамб</w:t>
      </w:r>
      <w:r w:rsidR="00323A0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доріг</w:t>
      </w:r>
      <w:r w:rsidR="00323A0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встановлення та фарбування лав</w:t>
      </w:r>
      <w:r w:rsidR="00323A0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столів</w:t>
      </w:r>
      <w:r w:rsidR="00323A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вказівників; догляд за пам’ятниками (фарбування, впорядкування); утримання в належному стані територій біля автобусних зупинок, адмінбудівель, кладовищ; ремонт колодязів, </w:t>
      </w:r>
      <w:proofErr w:type="spellStart"/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деобробка</w:t>
      </w:r>
      <w:proofErr w:type="spellEnd"/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заміна аварійних елементів.</w:t>
      </w:r>
    </w:p>
    <w:p w14:paraId="417702F8" w14:textId="77777777" w:rsidR="00145301" w:rsidRPr="00C155FF" w:rsidRDefault="00D02CBE" w:rsidP="00323A0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Працює КП "</w:t>
      </w:r>
      <w:proofErr w:type="spellStart"/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Вороб’ївське</w:t>
      </w:r>
      <w:proofErr w:type="spellEnd"/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" (забезпечення населення питною водою, очищення доріг від снігу, обслуговування водогону та водонапірних веж, надання послуг населенню).</w:t>
      </w:r>
    </w:p>
    <w:p w14:paraId="0DB9B120" w14:textId="77777777" w:rsidR="00145301" w:rsidRPr="00C155FF" w:rsidRDefault="00D02CBE" w:rsidP="00323A0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Силами працівників заготовлено дрова для адмінбудівлі та пожежної частини, встановлено вигрібну яму та туалет біля адмінбудівлі,  проведено водогін та каналізацію в </w:t>
      </w:r>
      <w:proofErr w:type="spellStart"/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адмінприміщення</w:t>
      </w:r>
      <w:proofErr w:type="spellEnd"/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7CCC19D" w14:textId="77777777" w:rsidR="00145301" w:rsidRPr="00C155FF" w:rsidRDefault="00D02CBE" w:rsidP="00323A0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сприяння міського голови доставлено генератор для забезпечення роботи критичної інфраструктури, завдяки якому забезпечувалось водопостачання під час довготривалих відключень електроенергії.</w:t>
      </w:r>
    </w:p>
    <w:p w14:paraId="752C6538" w14:textId="77777777" w:rsidR="00145301" w:rsidRDefault="00D02CBE" w:rsidP="00323A0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Завдяки співпраці з </w:t>
      </w:r>
      <w:proofErr w:type="spellStart"/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РЕМом</w:t>
      </w:r>
      <w:proofErr w:type="spellEnd"/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неодноразово відновлювалось електропостачання в селах (після обстрілів та негоди). </w:t>
      </w:r>
    </w:p>
    <w:p w14:paraId="287E2D2A" w14:textId="77777777" w:rsidR="005C3212" w:rsidRPr="00C155FF" w:rsidRDefault="005C3212" w:rsidP="00323A0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3341698" w14:textId="4691F954" w:rsidR="00145301" w:rsidRDefault="00D02CBE" w:rsidP="00323A02">
      <w:pPr>
        <w:pStyle w:val="ab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Надзвичайні ситуації та реагування</w:t>
      </w:r>
    </w:p>
    <w:p w14:paraId="4053ABCC" w14:textId="77777777" w:rsidR="00145301" w:rsidRPr="00C155FF" w:rsidRDefault="00D02CBE" w:rsidP="00323A0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Після обстрілів 17.07.24, 02.08.24, 15.08.2024 </w:t>
      </w:r>
      <w:proofErr w:type="spellStart"/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оперативно</w:t>
      </w:r>
      <w:proofErr w:type="spellEnd"/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проведено обстеження 17 постраждалих домогосподарств, складено акти, передано міській раді, яка надала всі необхідні будматеріали.</w:t>
      </w:r>
    </w:p>
    <w:p w14:paraId="64F27E22" w14:textId="77777777" w:rsidR="00145301" w:rsidRPr="00C155FF" w:rsidRDefault="00D02CBE" w:rsidP="00323A0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Організовано евакуацію багатодітної родини </w:t>
      </w:r>
      <w:proofErr w:type="spellStart"/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Полюшко</w:t>
      </w:r>
      <w:proofErr w:type="spellEnd"/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обстрілу                    с. </w:t>
      </w:r>
      <w:proofErr w:type="spellStart"/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Вороб’ївка</w:t>
      </w:r>
      <w:proofErr w:type="spellEnd"/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(жовтень 2024), за підтримки поліції та інвесторів (</w:t>
      </w:r>
      <w:proofErr w:type="spellStart"/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Агрікор</w:t>
      </w:r>
      <w:proofErr w:type="spellEnd"/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-Холдинг).</w:t>
      </w:r>
    </w:p>
    <w:p w14:paraId="45DDD410" w14:textId="77777777" w:rsidR="00145301" w:rsidRDefault="00D02CBE" w:rsidP="00323A0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Проведено поховання загиблого захисника України </w:t>
      </w:r>
      <w:proofErr w:type="spellStart"/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Федунова</w:t>
      </w:r>
      <w:proofErr w:type="spellEnd"/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П.М. (травень 2024), організовано живий коридор.</w:t>
      </w:r>
    </w:p>
    <w:p w14:paraId="5C70CEF4" w14:textId="77777777" w:rsidR="00323A02" w:rsidRPr="00C155FF" w:rsidRDefault="00323A02" w:rsidP="00323A0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A1D515C" w14:textId="24BFD15E" w:rsidR="00145301" w:rsidRDefault="00D02CBE" w:rsidP="00323A02">
      <w:pPr>
        <w:pStyle w:val="ab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Заклади та персонал</w:t>
      </w:r>
    </w:p>
    <w:p w14:paraId="01C737AD" w14:textId="48F6EA36" w:rsidR="00145301" w:rsidRPr="00C155FF" w:rsidRDefault="005C3212" w:rsidP="00323A0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штатного розпису </w:t>
      </w:r>
      <w:r w:rsidR="00D02CBE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працює 5 осіб:</w:t>
      </w:r>
      <w:r w:rsidRPr="005C3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староста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02CBE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 діловод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02CBE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="00D02CBE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2 прибиральник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02CBE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(0,25 ст.,</w:t>
      </w:r>
      <w:r w:rsidR="00323A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02CBE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0.5 ст.). Л</w:t>
      </w:r>
      <w:r w:rsidR="00D02CBE" w:rsidRPr="00C155FF">
        <w:rPr>
          <w:rFonts w:ascii="Times New Roman" w:hAnsi="Times New Roman" w:cs="Times New Roman"/>
          <w:sz w:val="28"/>
          <w:szCs w:val="28"/>
        </w:rPr>
        <w:t xml:space="preserve">юди мають змогу звертатися за допомогою, оформлювати документи, отримувати відповіді на актуальні питання </w:t>
      </w:r>
      <w:r w:rsidR="00D02CBE" w:rsidRPr="00C155FF">
        <w:rPr>
          <w:rFonts w:ascii="Times New Roman" w:hAnsi="Times New Roman" w:cs="Times New Roman"/>
          <w:b/>
          <w:sz w:val="28"/>
          <w:szCs w:val="28"/>
        </w:rPr>
        <w:t>щодня</w:t>
      </w:r>
      <w:r w:rsidR="00D02CBE" w:rsidRPr="00C155FF">
        <w:rPr>
          <w:rFonts w:ascii="Times New Roman" w:hAnsi="Times New Roman" w:cs="Times New Roman"/>
          <w:sz w:val="28"/>
          <w:szCs w:val="28"/>
        </w:rPr>
        <w:t>.</w:t>
      </w:r>
    </w:p>
    <w:p w14:paraId="52AFA7FC" w14:textId="77777777" w:rsidR="00145301" w:rsidRPr="00C155FF" w:rsidRDefault="00D02CBE" w:rsidP="00323A0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hAnsi="Times New Roman" w:cs="Times New Roman"/>
          <w:sz w:val="28"/>
          <w:szCs w:val="28"/>
        </w:rPr>
        <w:t xml:space="preserve">Люди, залучені </w:t>
      </w:r>
      <w:r w:rsidR="001F0332" w:rsidRPr="00C155FF">
        <w:rPr>
          <w:rFonts w:ascii="Times New Roman" w:hAnsi="Times New Roman" w:cs="Times New Roman"/>
          <w:sz w:val="28"/>
          <w:szCs w:val="28"/>
        </w:rPr>
        <w:t xml:space="preserve">міською радою від </w:t>
      </w:r>
      <w:r w:rsidRPr="00C155FF">
        <w:rPr>
          <w:rFonts w:ascii="Times New Roman" w:hAnsi="Times New Roman" w:cs="Times New Roman"/>
          <w:sz w:val="28"/>
          <w:szCs w:val="28"/>
        </w:rPr>
        <w:t>центр</w:t>
      </w:r>
      <w:r w:rsidR="001F0332" w:rsidRPr="00C155FF">
        <w:rPr>
          <w:rFonts w:ascii="Times New Roman" w:hAnsi="Times New Roman" w:cs="Times New Roman"/>
          <w:sz w:val="28"/>
          <w:szCs w:val="28"/>
        </w:rPr>
        <w:t>у</w:t>
      </w:r>
      <w:r w:rsidRPr="00C155FF">
        <w:rPr>
          <w:rFonts w:ascii="Times New Roman" w:hAnsi="Times New Roman" w:cs="Times New Roman"/>
          <w:sz w:val="28"/>
          <w:szCs w:val="28"/>
        </w:rPr>
        <w:t xml:space="preserve"> зайнятості до громадських робіт</w:t>
      </w:r>
      <w:r w:rsidR="005F7786" w:rsidRPr="00C155FF">
        <w:rPr>
          <w:rFonts w:ascii="Times New Roman" w:hAnsi="Times New Roman" w:cs="Times New Roman"/>
          <w:sz w:val="28"/>
          <w:szCs w:val="28"/>
        </w:rPr>
        <w:t xml:space="preserve"> (</w:t>
      </w:r>
      <w:r w:rsidR="001F0332" w:rsidRPr="00C155FF">
        <w:rPr>
          <w:rFonts w:ascii="Times New Roman" w:hAnsi="Times New Roman" w:cs="Times New Roman"/>
          <w:sz w:val="28"/>
          <w:szCs w:val="28"/>
        </w:rPr>
        <w:t>10 чоловік)</w:t>
      </w:r>
      <w:r w:rsidRPr="00C155FF">
        <w:rPr>
          <w:rFonts w:ascii="Times New Roman" w:hAnsi="Times New Roman" w:cs="Times New Roman"/>
          <w:sz w:val="28"/>
          <w:szCs w:val="28"/>
        </w:rPr>
        <w:t>.</w:t>
      </w:r>
    </w:p>
    <w:p w14:paraId="37CC5AF9" w14:textId="77777777" w:rsidR="00145301" w:rsidRPr="00C155FF" w:rsidRDefault="00D02CBE" w:rsidP="00323A0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Діє пожежна частина: 2 працівники, машина в теплому приміщенні.</w:t>
      </w:r>
      <w:r w:rsidRPr="00C155FF">
        <w:rPr>
          <w:rFonts w:ascii="Times New Roman" w:hAnsi="Times New Roman" w:cs="Times New Roman"/>
          <w:sz w:val="28"/>
          <w:szCs w:val="28"/>
        </w:rPr>
        <w:t xml:space="preserve"> 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останній рік здійснено 9</w:t>
      </w:r>
      <w:r w:rsidRPr="00C155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виїздів на пожежі. Постійна готовність до реагування.</w:t>
      </w:r>
    </w:p>
    <w:p w14:paraId="3F3086C9" w14:textId="678F82D0" w:rsidR="00145301" w:rsidRPr="00C155FF" w:rsidRDefault="00D02CBE" w:rsidP="00323A0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КП «</w:t>
      </w:r>
      <w:proofErr w:type="spellStart"/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Вороб’ївське</w:t>
      </w:r>
      <w:proofErr w:type="spellEnd"/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»: 3 працівники (в с. </w:t>
      </w:r>
      <w:proofErr w:type="spellStart"/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Вороб’ївка</w:t>
      </w:r>
      <w:proofErr w:type="spellEnd"/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, с.</w:t>
      </w:r>
      <w:r w:rsidR="00323A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Будо-</w:t>
      </w:r>
      <w:proofErr w:type="spellStart"/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Вороб’ївська</w:t>
      </w:r>
      <w:proofErr w:type="spellEnd"/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323A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Вороб’ївське</w:t>
      </w:r>
      <w:proofErr w:type="spellEnd"/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Сільпо, ПП Лисенко,  виїзна торгівля (1 раз на тиждень) </w:t>
      </w:r>
      <w:r w:rsidR="00323A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ПП Пилипенко. </w:t>
      </w:r>
    </w:p>
    <w:p w14:paraId="43AFAC41" w14:textId="3679BA5D" w:rsidR="00145301" w:rsidRPr="00C155FF" w:rsidRDefault="00D02CBE" w:rsidP="00323A0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території: 2 будинки культури, 2 бібліотеки, дитячий садок</w:t>
      </w:r>
      <w:r w:rsidR="00323A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усі на простої через війну.</w:t>
      </w:r>
    </w:p>
    <w:p w14:paraId="45700E48" w14:textId="77777777" w:rsidR="00145301" w:rsidRPr="00C155FF" w:rsidRDefault="00D02CBE" w:rsidP="00323A0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Пошта працює раз на тиждень (пересувне відділення). </w:t>
      </w:r>
    </w:p>
    <w:p w14:paraId="76E0C3BC" w14:textId="77777777" w:rsidR="00145301" w:rsidRPr="00C155FF" w:rsidRDefault="00D02CBE" w:rsidP="00323A0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5FF">
        <w:rPr>
          <w:rFonts w:ascii="Times New Roman" w:hAnsi="Times New Roman" w:cs="Times New Roman"/>
          <w:sz w:val="28"/>
          <w:szCs w:val="28"/>
        </w:rPr>
        <w:t xml:space="preserve">Функціонує </w:t>
      </w:r>
      <w:r w:rsidRPr="00C155FF">
        <w:rPr>
          <w:rStyle w:val="a3"/>
          <w:rFonts w:ascii="Times New Roman" w:hAnsi="Times New Roman" w:cs="Times New Roman"/>
          <w:b w:val="0"/>
          <w:sz w:val="28"/>
          <w:szCs w:val="28"/>
        </w:rPr>
        <w:t>рейсовий автобус</w:t>
      </w:r>
      <w:r w:rsidRPr="00C155FF">
        <w:rPr>
          <w:rFonts w:ascii="Times New Roman" w:hAnsi="Times New Roman" w:cs="Times New Roman"/>
          <w:sz w:val="28"/>
          <w:szCs w:val="28"/>
        </w:rPr>
        <w:t>, що сполучає села з адміністративним центром громади та обласним центром.</w:t>
      </w:r>
    </w:p>
    <w:p w14:paraId="27C1EC7F" w14:textId="77777777" w:rsidR="00145301" w:rsidRPr="00C155FF" w:rsidRDefault="00145301" w:rsidP="00C155FF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59A9EE0" w14:textId="51353CFF" w:rsidR="00145301" w:rsidRDefault="00D02CBE" w:rsidP="00323A02">
      <w:pPr>
        <w:pStyle w:val="ab"/>
        <w:numPr>
          <w:ilvl w:val="0"/>
          <w:numId w:val="17"/>
        </w:num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C155FF">
        <w:rPr>
          <w:rStyle w:val="a3"/>
          <w:rFonts w:ascii="Times New Roman" w:hAnsi="Times New Roman" w:cs="Times New Roman"/>
          <w:sz w:val="28"/>
          <w:szCs w:val="28"/>
        </w:rPr>
        <w:t>Виклики та пріоритетні потреби</w:t>
      </w:r>
    </w:p>
    <w:p w14:paraId="27CDCFF1" w14:textId="77777777" w:rsidR="00145301" w:rsidRPr="00C155FF" w:rsidRDefault="00D02CBE" w:rsidP="00323A0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5FF">
        <w:rPr>
          <w:rFonts w:ascii="Times New Roman" w:hAnsi="Times New Roman" w:cs="Times New Roman"/>
          <w:sz w:val="28"/>
          <w:szCs w:val="28"/>
        </w:rPr>
        <w:t xml:space="preserve">Встановлення </w:t>
      </w:r>
      <w:r w:rsidRPr="00C155FF">
        <w:rPr>
          <w:rStyle w:val="a3"/>
          <w:rFonts w:ascii="Times New Roman" w:hAnsi="Times New Roman" w:cs="Times New Roman"/>
          <w:sz w:val="28"/>
          <w:szCs w:val="28"/>
        </w:rPr>
        <w:t xml:space="preserve">мобільних </w:t>
      </w:r>
      <w:proofErr w:type="spellStart"/>
      <w:r w:rsidRPr="00C155FF">
        <w:rPr>
          <w:rStyle w:val="a3"/>
          <w:rFonts w:ascii="Times New Roman" w:hAnsi="Times New Roman" w:cs="Times New Roman"/>
          <w:sz w:val="28"/>
          <w:szCs w:val="28"/>
        </w:rPr>
        <w:t>укриттів</w:t>
      </w:r>
      <w:proofErr w:type="spellEnd"/>
      <w:r w:rsidRPr="00C155FF">
        <w:rPr>
          <w:rFonts w:ascii="Times New Roman" w:hAnsi="Times New Roman" w:cs="Times New Roman"/>
          <w:sz w:val="28"/>
          <w:szCs w:val="28"/>
        </w:rPr>
        <w:t xml:space="preserve"> у ключових точках (зупинки, магазини, адмінбудівлі).</w:t>
      </w:r>
    </w:p>
    <w:p w14:paraId="1DAF1EDA" w14:textId="77777777" w:rsidR="00145301" w:rsidRPr="00C155FF" w:rsidRDefault="00D02CBE" w:rsidP="00323A0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5FF">
        <w:rPr>
          <w:rFonts w:ascii="Times New Roman" w:hAnsi="Times New Roman" w:cs="Times New Roman"/>
          <w:sz w:val="28"/>
          <w:szCs w:val="28"/>
        </w:rPr>
        <w:t>Забезпечення стабільного електропостачання.</w:t>
      </w:r>
    </w:p>
    <w:p w14:paraId="623F63EA" w14:textId="77777777" w:rsidR="00145301" w:rsidRPr="00C155FF" w:rsidRDefault="00D02CBE" w:rsidP="00323A0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5FF">
        <w:rPr>
          <w:rFonts w:ascii="Times New Roman" w:hAnsi="Times New Roman" w:cs="Times New Roman"/>
          <w:sz w:val="28"/>
          <w:szCs w:val="28"/>
        </w:rPr>
        <w:t xml:space="preserve">Забезпечення сіл </w:t>
      </w:r>
      <w:r w:rsidRPr="00C155FF">
        <w:rPr>
          <w:rStyle w:val="a3"/>
          <w:rFonts w:ascii="Times New Roman" w:hAnsi="Times New Roman" w:cs="Times New Roman"/>
          <w:sz w:val="28"/>
          <w:szCs w:val="28"/>
        </w:rPr>
        <w:t>альтернативними засобами зв’язку</w:t>
      </w:r>
      <w:r w:rsidRPr="00C155FF">
        <w:rPr>
          <w:rFonts w:ascii="Times New Roman" w:hAnsi="Times New Roman" w:cs="Times New Roman"/>
          <w:sz w:val="28"/>
          <w:szCs w:val="28"/>
        </w:rPr>
        <w:t>.</w:t>
      </w:r>
    </w:p>
    <w:p w14:paraId="34E8F63A" w14:textId="77777777" w:rsidR="00145301" w:rsidRDefault="00D02CBE" w:rsidP="00323A0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5FF">
        <w:rPr>
          <w:rFonts w:ascii="Times New Roman" w:hAnsi="Times New Roman" w:cs="Times New Roman"/>
          <w:sz w:val="28"/>
          <w:szCs w:val="28"/>
        </w:rPr>
        <w:t xml:space="preserve">Залучення міжнародної допомоги для </w:t>
      </w:r>
      <w:r w:rsidRPr="00C155FF">
        <w:rPr>
          <w:rStyle w:val="a3"/>
          <w:rFonts w:ascii="Times New Roman" w:hAnsi="Times New Roman" w:cs="Times New Roman"/>
          <w:sz w:val="28"/>
          <w:szCs w:val="28"/>
        </w:rPr>
        <w:t>розмінування сільгоспугідь</w:t>
      </w:r>
      <w:r w:rsidRPr="00C155FF">
        <w:rPr>
          <w:rFonts w:ascii="Times New Roman" w:hAnsi="Times New Roman" w:cs="Times New Roman"/>
          <w:sz w:val="28"/>
          <w:szCs w:val="28"/>
        </w:rPr>
        <w:t xml:space="preserve"> та підтримки аграрного сектору.</w:t>
      </w:r>
    </w:p>
    <w:p w14:paraId="76BBE3AC" w14:textId="77777777" w:rsidR="00323A02" w:rsidRPr="00C155FF" w:rsidRDefault="00323A02" w:rsidP="00323A0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3AF053" w14:textId="2F017820" w:rsidR="00145301" w:rsidRDefault="00D02CBE" w:rsidP="00323A02">
      <w:pPr>
        <w:pStyle w:val="ab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Подяка</w:t>
      </w:r>
    </w:p>
    <w:p w14:paraId="38229784" w14:textId="77777777" w:rsidR="00145301" w:rsidRPr="00C155FF" w:rsidRDefault="00D02CBE" w:rsidP="00323A0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Висловлюю щиру подяку:</w:t>
      </w:r>
    </w:p>
    <w:p w14:paraId="221B63FE" w14:textId="77777777" w:rsidR="00145301" w:rsidRPr="00C155FF" w:rsidRDefault="00D02CBE" w:rsidP="00323A0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Жителям сіл за витримку, </w:t>
      </w:r>
      <w:proofErr w:type="spellStart"/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взаємопідтримку</w:t>
      </w:r>
      <w:proofErr w:type="spellEnd"/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допомогу одне одному.</w:t>
      </w:r>
    </w:p>
    <w:p w14:paraId="0FD7D43A" w14:textId="77777777" w:rsidR="00145301" w:rsidRPr="00C155FF" w:rsidRDefault="00D02CBE" w:rsidP="00323A0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Волонтерам, міжнародним партнерам</w:t>
      </w:r>
      <w:r w:rsidR="00E9600D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міській раді</w:t>
      </w:r>
      <w:r w:rsidR="00E9600D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ТОВ </w:t>
      </w:r>
      <w:proofErr w:type="spellStart"/>
      <w:r w:rsidR="00E9600D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Агрікор</w:t>
      </w:r>
      <w:proofErr w:type="spellEnd"/>
      <w:r w:rsidR="00E9600D"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-Холдинг</w:t>
      </w: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5F57D73" w14:textId="6EF73E19" w:rsidR="00145301" w:rsidRPr="00C155FF" w:rsidRDefault="00D02CBE" w:rsidP="00323A0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55F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Пожежникам, комунальникам і працівникам, які тримають села в життєздатному стані.</w:t>
      </w:r>
    </w:p>
    <w:p w14:paraId="15DA9074" w14:textId="53E07C22" w:rsidR="00145301" w:rsidRPr="000D2FAD" w:rsidRDefault="00D02CBE" w:rsidP="000D2FA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FAD">
        <w:rPr>
          <w:rFonts w:ascii="Times New Roman" w:hAnsi="Times New Roman" w:cs="Times New Roman"/>
          <w:sz w:val="28"/>
          <w:szCs w:val="28"/>
        </w:rPr>
        <w:t xml:space="preserve">Збройним Силам України </w:t>
      </w:r>
      <w:r w:rsidR="00323A02" w:rsidRPr="000D2FAD">
        <w:rPr>
          <w:rFonts w:ascii="Times New Roman" w:hAnsi="Times New Roman" w:cs="Times New Roman"/>
          <w:sz w:val="28"/>
          <w:szCs w:val="28"/>
        </w:rPr>
        <w:t>-</w:t>
      </w:r>
      <w:r w:rsidRPr="000D2FAD">
        <w:rPr>
          <w:rFonts w:ascii="Times New Roman" w:hAnsi="Times New Roman" w:cs="Times New Roman"/>
          <w:sz w:val="28"/>
          <w:szCs w:val="28"/>
        </w:rPr>
        <w:t xml:space="preserve"> за те, що захищають наше право жити на рідній землі.</w:t>
      </w:r>
    </w:p>
    <w:p w14:paraId="7002F836" w14:textId="77777777" w:rsidR="009A6E65" w:rsidRDefault="000D2FAD" w:rsidP="000D2FAD">
      <w:pPr>
        <w:pStyle w:val="ab"/>
        <w:tabs>
          <w:tab w:val="left" w:pos="0"/>
        </w:tabs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CBE" w:rsidRPr="000D2FAD">
        <w:rPr>
          <w:rFonts w:ascii="Times New Roman" w:hAnsi="Times New Roman" w:cs="Times New Roman"/>
          <w:sz w:val="28"/>
          <w:szCs w:val="28"/>
        </w:rPr>
        <w:t>Разом</w:t>
      </w:r>
      <w:r w:rsidRPr="000D2FAD">
        <w:rPr>
          <w:rFonts w:ascii="Times New Roman" w:hAnsi="Times New Roman" w:cs="Times New Roman"/>
          <w:sz w:val="28"/>
          <w:szCs w:val="28"/>
        </w:rPr>
        <w:t>-</w:t>
      </w:r>
      <w:r w:rsidR="00D02CBE" w:rsidRPr="000D2FAD">
        <w:rPr>
          <w:rFonts w:ascii="Times New Roman" w:hAnsi="Times New Roman" w:cs="Times New Roman"/>
          <w:sz w:val="28"/>
          <w:szCs w:val="28"/>
        </w:rPr>
        <w:t xml:space="preserve">ми сильні. </w:t>
      </w:r>
    </w:p>
    <w:p w14:paraId="61350EE8" w14:textId="3CAF9401" w:rsidR="00145301" w:rsidRPr="000D2FAD" w:rsidRDefault="009A6E65" w:rsidP="000D2FAD">
      <w:pPr>
        <w:pStyle w:val="ab"/>
        <w:tabs>
          <w:tab w:val="left" w:pos="0"/>
        </w:tabs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CBE" w:rsidRPr="000D2FAD">
        <w:rPr>
          <w:rFonts w:ascii="Times New Roman" w:hAnsi="Times New Roman" w:cs="Times New Roman"/>
          <w:sz w:val="28"/>
          <w:szCs w:val="28"/>
        </w:rPr>
        <w:t>Попри війну, наші села живуть, працюють і зберігають людське</w:t>
      </w:r>
      <w:r w:rsidR="000D2FAD" w:rsidRPr="000D2FAD">
        <w:rPr>
          <w:rFonts w:ascii="Times New Roman" w:hAnsi="Times New Roman" w:cs="Times New Roman"/>
          <w:sz w:val="28"/>
          <w:szCs w:val="28"/>
        </w:rPr>
        <w:t xml:space="preserve"> </w:t>
      </w:r>
      <w:r w:rsidR="00D02CBE" w:rsidRPr="000D2FAD">
        <w:rPr>
          <w:rFonts w:ascii="Times New Roman" w:hAnsi="Times New Roman" w:cs="Times New Roman"/>
          <w:sz w:val="28"/>
          <w:szCs w:val="28"/>
        </w:rPr>
        <w:t>обличч</w:t>
      </w:r>
      <w:r>
        <w:rPr>
          <w:rFonts w:ascii="Times New Roman" w:hAnsi="Times New Roman" w:cs="Times New Roman"/>
          <w:sz w:val="28"/>
          <w:szCs w:val="28"/>
        </w:rPr>
        <w:t>я.</w:t>
      </w:r>
      <w:r w:rsidR="00D02CBE" w:rsidRPr="000D2FAD">
        <w:rPr>
          <w:rFonts w:ascii="Times New Roman" w:hAnsi="Times New Roman" w:cs="Times New Roman"/>
          <w:sz w:val="28"/>
          <w:szCs w:val="28"/>
        </w:rPr>
        <w:br/>
        <w:t xml:space="preserve">Слава Україні! </w:t>
      </w:r>
    </w:p>
    <w:p w14:paraId="71B2E11B" w14:textId="77777777" w:rsidR="00B81AB2" w:rsidRDefault="00B81AB2" w:rsidP="000D2FA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4B89B505" w14:textId="4383F747" w:rsidR="00145301" w:rsidRPr="000D2FAD" w:rsidRDefault="00B81AB2" w:rsidP="005C3212">
      <w:pPr>
        <w:pStyle w:val="ab"/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2FAD">
        <w:rPr>
          <w:rFonts w:ascii="Times New Roman" w:hAnsi="Times New Roman" w:cs="Times New Roman"/>
          <w:b/>
          <w:bCs/>
          <w:sz w:val="28"/>
          <w:szCs w:val="28"/>
        </w:rPr>
        <w:t xml:space="preserve">Староста                                                                                    </w:t>
      </w:r>
      <w:r w:rsidRPr="000D2FA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Сергій ПУНТУС</w:t>
      </w:r>
    </w:p>
    <w:sectPr w:rsidR="00145301" w:rsidRPr="000D2FAD" w:rsidSect="009A6E65">
      <w:headerReference w:type="default" r:id="rId8"/>
      <w:pgSz w:w="11906" w:h="16838"/>
      <w:pgMar w:top="1134" w:right="567" w:bottom="1134" w:left="1701" w:header="283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1800A" w14:textId="77777777" w:rsidR="00460E0C" w:rsidRDefault="00460E0C" w:rsidP="009A6E65">
      <w:pPr>
        <w:spacing w:after="0" w:line="240" w:lineRule="auto"/>
      </w:pPr>
      <w:r>
        <w:separator/>
      </w:r>
    </w:p>
  </w:endnote>
  <w:endnote w:type="continuationSeparator" w:id="0">
    <w:p w14:paraId="4C5A3FAA" w14:textId="77777777" w:rsidR="00460E0C" w:rsidRDefault="00460E0C" w:rsidP="009A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0CF45" w14:textId="77777777" w:rsidR="00460E0C" w:rsidRDefault="00460E0C" w:rsidP="009A6E65">
      <w:pPr>
        <w:spacing w:after="0" w:line="240" w:lineRule="auto"/>
      </w:pPr>
      <w:r>
        <w:separator/>
      </w:r>
    </w:p>
  </w:footnote>
  <w:footnote w:type="continuationSeparator" w:id="0">
    <w:p w14:paraId="75ED699B" w14:textId="77777777" w:rsidR="00460E0C" w:rsidRDefault="00460E0C" w:rsidP="009A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1367058"/>
      <w:docPartObj>
        <w:docPartGallery w:val="Page Numbers (Top of Page)"/>
        <w:docPartUnique/>
      </w:docPartObj>
    </w:sdtPr>
    <w:sdtContent>
      <w:p w14:paraId="58BFAF83" w14:textId="12176E06" w:rsidR="009A6E65" w:rsidRDefault="009A6E6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9FD24" w14:textId="77777777" w:rsidR="009A6E65" w:rsidRDefault="009A6E6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F775F"/>
    <w:multiLevelType w:val="multilevel"/>
    <w:tmpl w:val="A488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A5C34"/>
    <w:multiLevelType w:val="multilevel"/>
    <w:tmpl w:val="1870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E001C97"/>
    <w:multiLevelType w:val="hybridMultilevel"/>
    <w:tmpl w:val="1E643B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54910"/>
    <w:multiLevelType w:val="multilevel"/>
    <w:tmpl w:val="70F6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3D0B1872"/>
    <w:multiLevelType w:val="multilevel"/>
    <w:tmpl w:val="2334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439562C2"/>
    <w:multiLevelType w:val="multilevel"/>
    <w:tmpl w:val="E3782B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63664"/>
    <w:multiLevelType w:val="multilevel"/>
    <w:tmpl w:val="ABAA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51794E56"/>
    <w:multiLevelType w:val="multilevel"/>
    <w:tmpl w:val="F530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552B20EC"/>
    <w:multiLevelType w:val="hybridMultilevel"/>
    <w:tmpl w:val="357060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A0175"/>
    <w:multiLevelType w:val="multilevel"/>
    <w:tmpl w:val="4552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65215C64"/>
    <w:multiLevelType w:val="multilevel"/>
    <w:tmpl w:val="8A08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6CCC28F6"/>
    <w:multiLevelType w:val="multilevel"/>
    <w:tmpl w:val="2290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70855C98"/>
    <w:multiLevelType w:val="multilevel"/>
    <w:tmpl w:val="E3C214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719F2F81"/>
    <w:multiLevelType w:val="multilevel"/>
    <w:tmpl w:val="5752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72562CC4"/>
    <w:multiLevelType w:val="multilevel"/>
    <w:tmpl w:val="3408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72E21691"/>
    <w:multiLevelType w:val="multilevel"/>
    <w:tmpl w:val="F31E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77AA0389"/>
    <w:multiLevelType w:val="multilevel"/>
    <w:tmpl w:val="9220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566770268">
    <w:abstractNumId w:val="0"/>
  </w:num>
  <w:num w:numId="2" w16cid:durableId="1091270551">
    <w:abstractNumId w:val="6"/>
  </w:num>
  <w:num w:numId="3" w16cid:durableId="1371802077">
    <w:abstractNumId w:val="14"/>
  </w:num>
  <w:num w:numId="4" w16cid:durableId="1406948503">
    <w:abstractNumId w:val="13"/>
  </w:num>
  <w:num w:numId="5" w16cid:durableId="329598958">
    <w:abstractNumId w:val="16"/>
  </w:num>
  <w:num w:numId="6" w16cid:durableId="395322402">
    <w:abstractNumId w:val="9"/>
  </w:num>
  <w:num w:numId="7" w16cid:durableId="1711030994">
    <w:abstractNumId w:val="15"/>
  </w:num>
  <w:num w:numId="8" w16cid:durableId="346948055">
    <w:abstractNumId w:val="1"/>
  </w:num>
  <w:num w:numId="9" w16cid:durableId="1233613215">
    <w:abstractNumId w:val="4"/>
  </w:num>
  <w:num w:numId="10" w16cid:durableId="1955861836">
    <w:abstractNumId w:val="10"/>
  </w:num>
  <w:num w:numId="11" w16cid:durableId="1327398161">
    <w:abstractNumId w:val="7"/>
  </w:num>
  <w:num w:numId="12" w16cid:durableId="209340752">
    <w:abstractNumId w:val="11"/>
  </w:num>
  <w:num w:numId="13" w16cid:durableId="2109503755">
    <w:abstractNumId w:val="5"/>
  </w:num>
  <w:num w:numId="14" w16cid:durableId="810250541">
    <w:abstractNumId w:val="3"/>
  </w:num>
  <w:num w:numId="15" w16cid:durableId="895043139">
    <w:abstractNumId w:val="12"/>
  </w:num>
  <w:num w:numId="16" w16cid:durableId="584654209">
    <w:abstractNumId w:val="2"/>
  </w:num>
  <w:num w:numId="17" w16cid:durableId="5256792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301"/>
    <w:rsid w:val="000D2FAD"/>
    <w:rsid w:val="000D4850"/>
    <w:rsid w:val="00145301"/>
    <w:rsid w:val="001A0D66"/>
    <w:rsid w:val="001F0332"/>
    <w:rsid w:val="00323A02"/>
    <w:rsid w:val="003C29C2"/>
    <w:rsid w:val="00460E0C"/>
    <w:rsid w:val="005C3212"/>
    <w:rsid w:val="005F7786"/>
    <w:rsid w:val="006D277F"/>
    <w:rsid w:val="007A68A5"/>
    <w:rsid w:val="00864C2A"/>
    <w:rsid w:val="00871719"/>
    <w:rsid w:val="009A6E65"/>
    <w:rsid w:val="00A95C32"/>
    <w:rsid w:val="00B81AB2"/>
    <w:rsid w:val="00BB3F1C"/>
    <w:rsid w:val="00C155FF"/>
    <w:rsid w:val="00D02CBE"/>
    <w:rsid w:val="00E9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E66C"/>
  <w15:docId w15:val="{D4787C00-7A9A-4859-A8E2-E70A7F3D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3">
    <w:name w:val="heading 3"/>
    <w:basedOn w:val="a"/>
    <w:link w:val="30"/>
    <w:uiPriority w:val="9"/>
    <w:qFormat/>
    <w:rsid w:val="004E6EB6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E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4E6EB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4E6EB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4E6E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stLabel1">
    <w:name w:val="ListLabel 1"/>
    <w:qFormat/>
    <w:rPr>
      <w:rFonts w:ascii="Times New Roman" w:hAnsi="Times New Roman"/>
      <w:sz w:val="28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8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Times New Roman" w:hAnsi="Times New Roman"/>
      <w:sz w:val="28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Times New Roman" w:hAnsi="Times New Roman"/>
      <w:sz w:val="28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ascii="Times New Roman" w:hAnsi="Times New Roman"/>
      <w:b/>
      <w:sz w:val="28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ascii="Times New Roman" w:hAnsi="Times New Roman"/>
      <w:sz w:val="28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ascii="Times New Roman" w:hAnsi="Times New Roman"/>
      <w:sz w:val="28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rFonts w:ascii="Times New Roman" w:hAnsi="Times New Roman"/>
      <w:sz w:val="28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rFonts w:ascii="Times New Roman" w:hAnsi="Times New Roman"/>
      <w:sz w:val="28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rFonts w:ascii="Times New Roman" w:hAnsi="Times New Roman"/>
      <w:sz w:val="28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rFonts w:ascii="Times New Roman" w:hAnsi="Times New Roman"/>
      <w:sz w:val="28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rFonts w:ascii="Times New Roman" w:hAnsi="Times New Roman"/>
      <w:sz w:val="28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rFonts w:ascii="Times New Roman" w:hAnsi="Times New Roman"/>
      <w:b/>
      <w:sz w:val="28"/>
    </w:rPr>
  </w:style>
  <w:style w:type="character" w:customStyle="1" w:styleId="ListLabel119">
    <w:name w:val="ListLabel 119"/>
    <w:qFormat/>
    <w:rPr>
      <w:rFonts w:ascii="Times New Roman" w:hAnsi="Times New Roman"/>
      <w:sz w:val="28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rFonts w:ascii="Times New Roman" w:hAnsi="Times New Roman" w:cs="Symbol"/>
      <w:sz w:val="28"/>
    </w:rPr>
  </w:style>
  <w:style w:type="character" w:customStyle="1" w:styleId="ListLabel138">
    <w:name w:val="ListLabel 138"/>
    <w:qFormat/>
    <w:rPr>
      <w:rFonts w:cs="Courier New"/>
      <w:sz w:val="20"/>
    </w:rPr>
  </w:style>
  <w:style w:type="character" w:customStyle="1" w:styleId="ListLabel139">
    <w:name w:val="ListLabel 139"/>
    <w:qFormat/>
    <w:rPr>
      <w:rFonts w:cs="Wingdings"/>
      <w:sz w:val="20"/>
    </w:rPr>
  </w:style>
  <w:style w:type="character" w:customStyle="1" w:styleId="ListLabel140">
    <w:name w:val="ListLabel 140"/>
    <w:qFormat/>
    <w:rPr>
      <w:rFonts w:cs="Wingdings"/>
      <w:sz w:val="20"/>
    </w:rPr>
  </w:style>
  <w:style w:type="character" w:customStyle="1" w:styleId="ListLabel141">
    <w:name w:val="ListLabel 141"/>
    <w:qFormat/>
    <w:rPr>
      <w:rFonts w:cs="Wingdings"/>
      <w:sz w:val="20"/>
    </w:rPr>
  </w:style>
  <w:style w:type="character" w:customStyle="1" w:styleId="ListLabel142">
    <w:name w:val="ListLabel 142"/>
    <w:qFormat/>
    <w:rPr>
      <w:rFonts w:cs="Wingdings"/>
      <w:sz w:val="20"/>
    </w:rPr>
  </w:style>
  <w:style w:type="character" w:customStyle="1" w:styleId="ListLabel143">
    <w:name w:val="ListLabel 143"/>
    <w:qFormat/>
    <w:rPr>
      <w:rFonts w:cs="Wingdings"/>
      <w:sz w:val="20"/>
    </w:rPr>
  </w:style>
  <w:style w:type="character" w:customStyle="1" w:styleId="ListLabel144">
    <w:name w:val="ListLabel 144"/>
    <w:qFormat/>
    <w:rPr>
      <w:rFonts w:cs="Wingdings"/>
      <w:sz w:val="20"/>
    </w:rPr>
  </w:style>
  <w:style w:type="character" w:customStyle="1" w:styleId="ListLabel145">
    <w:name w:val="ListLabel 145"/>
    <w:qFormat/>
    <w:rPr>
      <w:rFonts w:cs="Wingdings"/>
      <w:sz w:val="20"/>
    </w:rPr>
  </w:style>
  <w:style w:type="character" w:customStyle="1" w:styleId="ListLabel146">
    <w:name w:val="ListLabel 146"/>
    <w:qFormat/>
    <w:rPr>
      <w:rFonts w:ascii="Times New Roman" w:hAnsi="Times New Roman" w:cs="Symbol"/>
      <w:sz w:val="28"/>
    </w:rPr>
  </w:style>
  <w:style w:type="character" w:customStyle="1" w:styleId="ListLabel147">
    <w:name w:val="ListLabel 147"/>
    <w:qFormat/>
    <w:rPr>
      <w:rFonts w:cs="Courier New"/>
      <w:sz w:val="20"/>
    </w:rPr>
  </w:style>
  <w:style w:type="character" w:customStyle="1" w:styleId="ListLabel148">
    <w:name w:val="ListLabel 148"/>
    <w:qFormat/>
    <w:rPr>
      <w:rFonts w:cs="Wingdings"/>
      <w:sz w:val="20"/>
    </w:rPr>
  </w:style>
  <w:style w:type="character" w:customStyle="1" w:styleId="ListLabel149">
    <w:name w:val="ListLabel 149"/>
    <w:qFormat/>
    <w:rPr>
      <w:rFonts w:cs="Wingdings"/>
      <w:sz w:val="20"/>
    </w:rPr>
  </w:style>
  <w:style w:type="character" w:customStyle="1" w:styleId="ListLabel150">
    <w:name w:val="ListLabel 150"/>
    <w:qFormat/>
    <w:rPr>
      <w:rFonts w:cs="Wingdings"/>
      <w:sz w:val="20"/>
    </w:rPr>
  </w:style>
  <w:style w:type="character" w:customStyle="1" w:styleId="ListLabel151">
    <w:name w:val="ListLabel 151"/>
    <w:qFormat/>
    <w:rPr>
      <w:rFonts w:cs="Wingdings"/>
      <w:sz w:val="20"/>
    </w:rPr>
  </w:style>
  <w:style w:type="character" w:customStyle="1" w:styleId="ListLabel152">
    <w:name w:val="ListLabel 152"/>
    <w:qFormat/>
    <w:rPr>
      <w:rFonts w:cs="Wingdings"/>
      <w:sz w:val="20"/>
    </w:rPr>
  </w:style>
  <w:style w:type="character" w:customStyle="1" w:styleId="ListLabel153">
    <w:name w:val="ListLabel 153"/>
    <w:qFormat/>
    <w:rPr>
      <w:rFonts w:cs="Wingdings"/>
      <w:sz w:val="20"/>
    </w:rPr>
  </w:style>
  <w:style w:type="character" w:customStyle="1" w:styleId="ListLabel154">
    <w:name w:val="ListLabel 154"/>
    <w:qFormat/>
    <w:rPr>
      <w:rFonts w:cs="Wingdings"/>
      <w:sz w:val="20"/>
    </w:rPr>
  </w:style>
  <w:style w:type="character" w:customStyle="1" w:styleId="ListLabel155">
    <w:name w:val="ListLabel 155"/>
    <w:qFormat/>
    <w:rPr>
      <w:rFonts w:ascii="Times New Roman" w:hAnsi="Times New Roman" w:cs="Symbol"/>
      <w:sz w:val="28"/>
    </w:rPr>
  </w:style>
  <w:style w:type="character" w:customStyle="1" w:styleId="ListLabel156">
    <w:name w:val="ListLabel 156"/>
    <w:qFormat/>
    <w:rPr>
      <w:rFonts w:cs="Courier New"/>
      <w:sz w:val="20"/>
    </w:rPr>
  </w:style>
  <w:style w:type="character" w:customStyle="1" w:styleId="ListLabel157">
    <w:name w:val="ListLabel 157"/>
    <w:qFormat/>
    <w:rPr>
      <w:rFonts w:cs="Wingdings"/>
      <w:sz w:val="20"/>
    </w:rPr>
  </w:style>
  <w:style w:type="character" w:customStyle="1" w:styleId="ListLabel158">
    <w:name w:val="ListLabel 158"/>
    <w:qFormat/>
    <w:rPr>
      <w:rFonts w:cs="Wingdings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Wingdings"/>
      <w:sz w:val="20"/>
    </w:rPr>
  </w:style>
  <w:style w:type="character" w:customStyle="1" w:styleId="ListLabel161">
    <w:name w:val="ListLabel 161"/>
    <w:qFormat/>
    <w:rPr>
      <w:rFonts w:cs="Wingdings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cs="Wingdings"/>
      <w:sz w:val="20"/>
    </w:rPr>
  </w:style>
  <w:style w:type="character" w:customStyle="1" w:styleId="ListLabel164">
    <w:name w:val="ListLabel 164"/>
    <w:qFormat/>
    <w:rPr>
      <w:rFonts w:ascii="Times New Roman" w:hAnsi="Times New Roman" w:cs="Symbol"/>
      <w:sz w:val="28"/>
    </w:rPr>
  </w:style>
  <w:style w:type="character" w:customStyle="1" w:styleId="ListLabel165">
    <w:name w:val="ListLabel 165"/>
    <w:qFormat/>
    <w:rPr>
      <w:rFonts w:cs="Courier New"/>
      <w:sz w:val="20"/>
    </w:rPr>
  </w:style>
  <w:style w:type="character" w:customStyle="1" w:styleId="ListLabel166">
    <w:name w:val="ListLabel 166"/>
    <w:qFormat/>
    <w:rPr>
      <w:rFonts w:cs="Wingdings"/>
      <w:sz w:val="20"/>
    </w:rPr>
  </w:style>
  <w:style w:type="character" w:customStyle="1" w:styleId="ListLabel167">
    <w:name w:val="ListLabel 167"/>
    <w:qFormat/>
    <w:rPr>
      <w:rFonts w:cs="Wingdings"/>
      <w:sz w:val="20"/>
    </w:rPr>
  </w:style>
  <w:style w:type="character" w:customStyle="1" w:styleId="ListLabel168">
    <w:name w:val="ListLabel 168"/>
    <w:qFormat/>
    <w:rPr>
      <w:rFonts w:cs="Wingdings"/>
      <w:sz w:val="20"/>
    </w:rPr>
  </w:style>
  <w:style w:type="character" w:customStyle="1" w:styleId="ListLabel169">
    <w:name w:val="ListLabel 169"/>
    <w:qFormat/>
    <w:rPr>
      <w:rFonts w:cs="Wingdings"/>
      <w:sz w:val="20"/>
    </w:rPr>
  </w:style>
  <w:style w:type="character" w:customStyle="1" w:styleId="ListLabel170">
    <w:name w:val="ListLabel 170"/>
    <w:qFormat/>
    <w:rPr>
      <w:rFonts w:cs="Wingdings"/>
      <w:sz w:val="20"/>
    </w:rPr>
  </w:style>
  <w:style w:type="character" w:customStyle="1" w:styleId="ListLabel171">
    <w:name w:val="ListLabel 171"/>
    <w:qFormat/>
    <w:rPr>
      <w:rFonts w:cs="Wingdings"/>
      <w:sz w:val="20"/>
    </w:rPr>
  </w:style>
  <w:style w:type="character" w:customStyle="1" w:styleId="ListLabel172">
    <w:name w:val="ListLabel 172"/>
    <w:qFormat/>
    <w:rPr>
      <w:rFonts w:cs="Wingdings"/>
      <w:sz w:val="20"/>
    </w:rPr>
  </w:style>
  <w:style w:type="character" w:customStyle="1" w:styleId="ListLabel173">
    <w:name w:val="ListLabel 173"/>
    <w:qFormat/>
    <w:rPr>
      <w:rFonts w:ascii="Times New Roman" w:hAnsi="Times New Roman" w:cs="Symbol"/>
      <w:b/>
      <w:sz w:val="28"/>
    </w:rPr>
  </w:style>
  <w:style w:type="character" w:customStyle="1" w:styleId="ListLabel174">
    <w:name w:val="ListLabel 174"/>
    <w:qFormat/>
    <w:rPr>
      <w:rFonts w:cs="Courier New"/>
      <w:sz w:val="20"/>
    </w:rPr>
  </w:style>
  <w:style w:type="character" w:customStyle="1" w:styleId="ListLabel175">
    <w:name w:val="ListLabel 175"/>
    <w:qFormat/>
    <w:rPr>
      <w:rFonts w:cs="Wingdings"/>
      <w:sz w:val="20"/>
    </w:rPr>
  </w:style>
  <w:style w:type="character" w:customStyle="1" w:styleId="ListLabel176">
    <w:name w:val="ListLabel 176"/>
    <w:qFormat/>
    <w:rPr>
      <w:rFonts w:cs="Wingdings"/>
      <w:sz w:val="20"/>
    </w:rPr>
  </w:style>
  <w:style w:type="character" w:customStyle="1" w:styleId="ListLabel177">
    <w:name w:val="ListLabel 177"/>
    <w:qFormat/>
    <w:rPr>
      <w:rFonts w:cs="Wingdings"/>
      <w:sz w:val="20"/>
    </w:rPr>
  </w:style>
  <w:style w:type="character" w:customStyle="1" w:styleId="ListLabel178">
    <w:name w:val="ListLabel 178"/>
    <w:qFormat/>
    <w:rPr>
      <w:rFonts w:cs="Wingdings"/>
      <w:sz w:val="20"/>
    </w:rPr>
  </w:style>
  <w:style w:type="character" w:customStyle="1" w:styleId="ListLabel179">
    <w:name w:val="ListLabel 179"/>
    <w:qFormat/>
    <w:rPr>
      <w:rFonts w:cs="Wingdings"/>
      <w:sz w:val="20"/>
    </w:rPr>
  </w:style>
  <w:style w:type="character" w:customStyle="1" w:styleId="ListLabel180">
    <w:name w:val="ListLabel 180"/>
    <w:qFormat/>
    <w:rPr>
      <w:rFonts w:cs="Wingdings"/>
      <w:sz w:val="20"/>
    </w:rPr>
  </w:style>
  <w:style w:type="character" w:customStyle="1" w:styleId="ListLabel181">
    <w:name w:val="ListLabel 181"/>
    <w:qFormat/>
    <w:rPr>
      <w:rFonts w:cs="Wingdings"/>
      <w:sz w:val="20"/>
    </w:rPr>
  </w:style>
  <w:style w:type="character" w:customStyle="1" w:styleId="ListLabel182">
    <w:name w:val="ListLabel 182"/>
    <w:qFormat/>
    <w:rPr>
      <w:rFonts w:ascii="Times New Roman" w:hAnsi="Times New Roman" w:cs="Symbol"/>
      <w:sz w:val="28"/>
    </w:rPr>
  </w:style>
  <w:style w:type="character" w:customStyle="1" w:styleId="ListLabel183">
    <w:name w:val="ListLabel 183"/>
    <w:qFormat/>
    <w:rPr>
      <w:rFonts w:cs="Courier New"/>
      <w:sz w:val="20"/>
    </w:rPr>
  </w:style>
  <w:style w:type="character" w:customStyle="1" w:styleId="ListLabel184">
    <w:name w:val="ListLabel 184"/>
    <w:qFormat/>
    <w:rPr>
      <w:rFonts w:cs="Wingdings"/>
      <w:sz w:val="20"/>
    </w:rPr>
  </w:style>
  <w:style w:type="character" w:customStyle="1" w:styleId="ListLabel185">
    <w:name w:val="ListLabel 185"/>
    <w:qFormat/>
    <w:rPr>
      <w:rFonts w:cs="Wingdings"/>
      <w:sz w:val="20"/>
    </w:rPr>
  </w:style>
  <w:style w:type="character" w:customStyle="1" w:styleId="ListLabel186">
    <w:name w:val="ListLabel 186"/>
    <w:qFormat/>
    <w:rPr>
      <w:rFonts w:cs="Wingdings"/>
      <w:sz w:val="20"/>
    </w:rPr>
  </w:style>
  <w:style w:type="character" w:customStyle="1" w:styleId="ListLabel187">
    <w:name w:val="ListLabel 187"/>
    <w:qFormat/>
    <w:rPr>
      <w:rFonts w:cs="Wingdings"/>
      <w:sz w:val="20"/>
    </w:rPr>
  </w:style>
  <w:style w:type="character" w:customStyle="1" w:styleId="ListLabel188">
    <w:name w:val="ListLabel 188"/>
    <w:qFormat/>
    <w:rPr>
      <w:rFonts w:cs="Wingdings"/>
      <w:sz w:val="20"/>
    </w:rPr>
  </w:style>
  <w:style w:type="character" w:customStyle="1" w:styleId="ListLabel189">
    <w:name w:val="ListLabel 189"/>
    <w:qFormat/>
    <w:rPr>
      <w:rFonts w:cs="Wingdings"/>
      <w:sz w:val="20"/>
    </w:rPr>
  </w:style>
  <w:style w:type="character" w:customStyle="1" w:styleId="ListLabel190">
    <w:name w:val="ListLabel 190"/>
    <w:qFormat/>
    <w:rPr>
      <w:rFonts w:cs="Wingdings"/>
      <w:sz w:val="20"/>
    </w:rPr>
  </w:style>
  <w:style w:type="character" w:customStyle="1" w:styleId="ListLabel191">
    <w:name w:val="ListLabel 191"/>
    <w:qFormat/>
    <w:rPr>
      <w:rFonts w:ascii="Times New Roman" w:hAnsi="Times New Roman" w:cs="Symbol"/>
      <w:sz w:val="28"/>
    </w:rPr>
  </w:style>
  <w:style w:type="character" w:customStyle="1" w:styleId="ListLabel192">
    <w:name w:val="ListLabel 192"/>
    <w:qFormat/>
    <w:rPr>
      <w:rFonts w:cs="Courier New"/>
      <w:sz w:val="20"/>
    </w:rPr>
  </w:style>
  <w:style w:type="character" w:customStyle="1" w:styleId="ListLabel193">
    <w:name w:val="ListLabel 193"/>
    <w:qFormat/>
    <w:rPr>
      <w:rFonts w:cs="Wingdings"/>
      <w:sz w:val="20"/>
    </w:rPr>
  </w:style>
  <w:style w:type="character" w:customStyle="1" w:styleId="ListLabel194">
    <w:name w:val="ListLabel 194"/>
    <w:qFormat/>
    <w:rPr>
      <w:rFonts w:cs="Wingdings"/>
      <w:sz w:val="20"/>
    </w:rPr>
  </w:style>
  <w:style w:type="character" w:customStyle="1" w:styleId="ListLabel195">
    <w:name w:val="ListLabel 195"/>
    <w:qFormat/>
    <w:rPr>
      <w:rFonts w:cs="Wingdings"/>
      <w:sz w:val="20"/>
    </w:rPr>
  </w:style>
  <w:style w:type="character" w:customStyle="1" w:styleId="ListLabel196">
    <w:name w:val="ListLabel 196"/>
    <w:qFormat/>
    <w:rPr>
      <w:rFonts w:cs="Wingdings"/>
      <w:sz w:val="20"/>
    </w:rPr>
  </w:style>
  <w:style w:type="character" w:customStyle="1" w:styleId="ListLabel197">
    <w:name w:val="ListLabel 197"/>
    <w:qFormat/>
    <w:rPr>
      <w:rFonts w:cs="Wingdings"/>
      <w:sz w:val="20"/>
    </w:rPr>
  </w:style>
  <w:style w:type="character" w:customStyle="1" w:styleId="ListLabel198">
    <w:name w:val="ListLabel 198"/>
    <w:qFormat/>
    <w:rPr>
      <w:rFonts w:cs="Wingdings"/>
      <w:sz w:val="20"/>
    </w:rPr>
  </w:style>
  <w:style w:type="character" w:customStyle="1" w:styleId="ListLabel199">
    <w:name w:val="ListLabel 199"/>
    <w:qFormat/>
    <w:rPr>
      <w:rFonts w:cs="Wingdings"/>
      <w:sz w:val="20"/>
    </w:rPr>
  </w:style>
  <w:style w:type="character" w:customStyle="1" w:styleId="ListLabel200">
    <w:name w:val="ListLabel 200"/>
    <w:qFormat/>
    <w:rPr>
      <w:rFonts w:ascii="Times New Roman" w:hAnsi="Times New Roman" w:cs="Symbol"/>
      <w:sz w:val="28"/>
    </w:rPr>
  </w:style>
  <w:style w:type="character" w:customStyle="1" w:styleId="ListLabel201">
    <w:name w:val="ListLabel 201"/>
    <w:qFormat/>
    <w:rPr>
      <w:rFonts w:cs="Courier New"/>
      <w:sz w:val="20"/>
    </w:rPr>
  </w:style>
  <w:style w:type="character" w:customStyle="1" w:styleId="ListLabel202">
    <w:name w:val="ListLabel 202"/>
    <w:qFormat/>
    <w:rPr>
      <w:rFonts w:cs="Wingdings"/>
      <w:sz w:val="20"/>
    </w:rPr>
  </w:style>
  <w:style w:type="character" w:customStyle="1" w:styleId="ListLabel203">
    <w:name w:val="ListLabel 203"/>
    <w:qFormat/>
    <w:rPr>
      <w:rFonts w:cs="Wingdings"/>
      <w:sz w:val="20"/>
    </w:rPr>
  </w:style>
  <w:style w:type="character" w:customStyle="1" w:styleId="ListLabel204">
    <w:name w:val="ListLabel 204"/>
    <w:qFormat/>
    <w:rPr>
      <w:rFonts w:cs="Wingdings"/>
      <w:sz w:val="20"/>
    </w:rPr>
  </w:style>
  <w:style w:type="character" w:customStyle="1" w:styleId="ListLabel205">
    <w:name w:val="ListLabel 205"/>
    <w:qFormat/>
    <w:rPr>
      <w:rFonts w:cs="Wingdings"/>
      <w:sz w:val="20"/>
    </w:rPr>
  </w:style>
  <w:style w:type="character" w:customStyle="1" w:styleId="ListLabel206">
    <w:name w:val="ListLabel 206"/>
    <w:qFormat/>
    <w:rPr>
      <w:rFonts w:cs="Wingdings"/>
      <w:sz w:val="20"/>
    </w:rPr>
  </w:style>
  <w:style w:type="character" w:customStyle="1" w:styleId="ListLabel207">
    <w:name w:val="ListLabel 207"/>
    <w:qFormat/>
    <w:rPr>
      <w:rFonts w:cs="Wingdings"/>
      <w:sz w:val="20"/>
    </w:rPr>
  </w:style>
  <w:style w:type="character" w:customStyle="1" w:styleId="ListLabel208">
    <w:name w:val="ListLabel 208"/>
    <w:qFormat/>
    <w:rPr>
      <w:rFonts w:cs="Wingdings"/>
      <w:sz w:val="20"/>
    </w:rPr>
  </w:style>
  <w:style w:type="character" w:customStyle="1" w:styleId="ListLabel209">
    <w:name w:val="ListLabel 209"/>
    <w:qFormat/>
    <w:rPr>
      <w:rFonts w:ascii="Times New Roman" w:hAnsi="Times New Roman" w:cs="Symbol"/>
      <w:sz w:val="28"/>
    </w:rPr>
  </w:style>
  <w:style w:type="character" w:customStyle="1" w:styleId="ListLabel210">
    <w:name w:val="ListLabel 210"/>
    <w:qFormat/>
    <w:rPr>
      <w:rFonts w:cs="Courier New"/>
      <w:sz w:val="20"/>
    </w:rPr>
  </w:style>
  <w:style w:type="character" w:customStyle="1" w:styleId="ListLabel211">
    <w:name w:val="ListLabel 211"/>
    <w:qFormat/>
    <w:rPr>
      <w:rFonts w:cs="Wingdings"/>
      <w:sz w:val="20"/>
    </w:rPr>
  </w:style>
  <w:style w:type="character" w:customStyle="1" w:styleId="ListLabel212">
    <w:name w:val="ListLabel 212"/>
    <w:qFormat/>
    <w:rPr>
      <w:rFonts w:cs="Wingdings"/>
      <w:sz w:val="20"/>
    </w:rPr>
  </w:style>
  <w:style w:type="character" w:customStyle="1" w:styleId="ListLabel213">
    <w:name w:val="ListLabel 213"/>
    <w:qFormat/>
    <w:rPr>
      <w:rFonts w:cs="Wingdings"/>
      <w:sz w:val="20"/>
    </w:rPr>
  </w:style>
  <w:style w:type="character" w:customStyle="1" w:styleId="ListLabel214">
    <w:name w:val="ListLabel 214"/>
    <w:qFormat/>
    <w:rPr>
      <w:rFonts w:cs="Wingdings"/>
      <w:sz w:val="20"/>
    </w:rPr>
  </w:style>
  <w:style w:type="character" w:customStyle="1" w:styleId="ListLabel215">
    <w:name w:val="ListLabel 215"/>
    <w:qFormat/>
    <w:rPr>
      <w:rFonts w:cs="Wingdings"/>
      <w:sz w:val="20"/>
    </w:rPr>
  </w:style>
  <w:style w:type="character" w:customStyle="1" w:styleId="ListLabel216">
    <w:name w:val="ListLabel 216"/>
    <w:qFormat/>
    <w:rPr>
      <w:rFonts w:cs="Wingdings"/>
      <w:sz w:val="20"/>
    </w:rPr>
  </w:style>
  <w:style w:type="character" w:customStyle="1" w:styleId="ListLabel217">
    <w:name w:val="ListLabel 217"/>
    <w:qFormat/>
    <w:rPr>
      <w:rFonts w:cs="Wingdings"/>
      <w:sz w:val="20"/>
    </w:rPr>
  </w:style>
  <w:style w:type="character" w:customStyle="1" w:styleId="ListLabel218">
    <w:name w:val="ListLabel 218"/>
    <w:qFormat/>
    <w:rPr>
      <w:rFonts w:ascii="Times New Roman" w:hAnsi="Times New Roman" w:cs="Symbol"/>
      <w:sz w:val="28"/>
    </w:rPr>
  </w:style>
  <w:style w:type="character" w:customStyle="1" w:styleId="ListLabel219">
    <w:name w:val="ListLabel 219"/>
    <w:qFormat/>
    <w:rPr>
      <w:rFonts w:cs="Courier New"/>
      <w:sz w:val="20"/>
    </w:rPr>
  </w:style>
  <w:style w:type="character" w:customStyle="1" w:styleId="ListLabel220">
    <w:name w:val="ListLabel 220"/>
    <w:qFormat/>
    <w:rPr>
      <w:rFonts w:cs="Wingdings"/>
      <w:sz w:val="20"/>
    </w:rPr>
  </w:style>
  <w:style w:type="character" w:customStyle="1" w:styleId="ListLabel221">
    <w:name w:val="ListLabel 221"/>
    <w:qFormat/>
    <w:rPr>
      <w:rFonts w:cs="Wingdings"/>
      <w:sz w:val="20"/>
    </w:rPr>
  </w:style>
  <w:style w:type="character" w:customStyle="1" w:styleId="ListLabel222">
    <w:name w:val="ListLabel 222"/>
    <w:qFormat/>
    <w:rPr>
      <w:rFonts w:cs="Wingdings"/>
      <w:sz w:val="20"/>
    </w:rPr>
  </w:style>
  <w:style w:type="character" w:customStyle="1" w:styleId="ListLabel223">
    <w:name w:val="ListLabel 223"/>
    <w:qFormat/>
    <w:rPr>
      <w:rFonts w:cs="Wingdings"/>
      <w:sz w:val="20"/>
    </w:rPr>
  </w:style>
  <w:style w:type="character" w:customStyle="1" w:styleId="ListLabel224">
    <w:name w:val="ListLabel 224"/>
    <w:qFormat/>
    <w:rPr>
      <w:rFonts w:cs="Wingdings"/>
      <w:sz w:val="20"/>
    </w:rPr>
  </w:style>
  <w:style w:type="character" w:customStyle="1" w:styleId="ListLabel225">
    <w:name w:val="ListLabel 225"/>
    <w:qFormat/>
    <w:rPr>
      <w:rFonts w:cs="Wingdings"/>
      <w:sz w:val="20"/>
    </w:rPr>
  </w:style>
  <w:style w:type="character" w:customStyle="1" w:styleId="ListLabel226">
    <w:name w:val="ListLabel 226"/>
    <w:qFormat/>
    <w:rPr>
      <w:rFonts w:cs="Wingdings"/>
      <w:sz w:val="20"/>
    </w:rPr>
  </w:style>
  <w:style w:type="character" w:customStyle="1" w:styleId="ListLabel227">
    <w:name w:val="ListLabel 227"/>
    <w:qFormat/>
    <w:rPr>
      <w:rFonts w:ascii="Times New Roman" w:hAnsi="Times New Roman" w:cs="Symbol"/>
      <w:sz w:val="28"/>
    </w:rPr>
  </w:style>
  <w:style w:type="character" w:customStyle="1" w:styleId="ListLabel228">
    <w:name w:val="ListLabel 228"/>
    <w:qFormat/>
    <w:rPr>
      <w:rFonts w:cs="Courier New"/>
      <w:sz w:val="20"/>
    </w:rPr>
  </w:style>
  <w:style w:type="character" w:customStyle="1" w:styleId="ListLabel229">
    <w:name w:val="ListLabel 229"/>
    <w:qFormat/>
    <w:rPr>
      <w:rFonts w:cs="Wingdings"/>
      <w:sz w:val="20"/>
    </w:rPr>
  </w:style>
  <w:style w:type="character" w:customStyle="1" w:styleId="ListLabel230">
    <w:name w:val="ListLabel 230"/>
    <w:qFormat/>
    <w:rPr>
      <w:rFonts w:cs="Wingdings"/>
      <w:sz w:val="20"/>
    </w:rPr>
  </w:style>
  <w:style w:type="character" w:customStyle="1" w:styleId="ListLabel231">
    <w:name w:val="ListLabel 231"/>
    <w:qFormat/>
    <w:rPr>
      <w:rFonts w:cs="Wingdings"/>
      <w:sz w:val="20"/>
    </w:rPr>
  </w:style>
  <w:style w:type="character" w:customStyle="1" w:styleId="ListLabel232">
    <w:name w:val="ListLabel 232"/>
    <w:qFormat/>
    <w:rPr>
      <w:rFonts w:cs="Wingdings"/>
      <w:sz w:val="20"/>
    </w:rPr>
  </w:style>
  <w:style w:type="character" w:customStyle="1" w:styleId="ListLabel233">
    <w:name w:val="ListLabel 233"/>
    <w:qFormat/>
    <w:rPr>
      <w:rFonts w:cs="Wingdings"/>
      <w:sz w:val="20"/>
    </w:rPr>
  </w:style>
  <w:style w:type="character" w:customStyle="1" w:styleId="ListLabel234">
    <w:name w:val="ListLabel 234"/>
    <w:qFormat/>
    <w:rPr>
      <w:rFonts w:cs="Wingdings"/>
      <w:sz w:val="20"/>
    </w:rPr>
  </w:style>
  <w:style w:type="character" w:customStyle="1" w:styleId="ListLabel235">
    <w:name w:val="ListLabel 235"/>
    <w:qFormat/>
    <w:rPr>
      <w:rFonts w:cs="Wingdings"/>
      <w:sz w:val="20"/>
    </w:rPr>
  </w:style>
  <w:style w:type="character" w:customStyle="1" w:styleId="ListLabel236">
    <w:name w:val="ListLabel 236"/>
    <w:qFormat/>
    <w:rPr>
      <w:rFonts w:ascii="Times New Roman" w:hAnsi="Times New Roman" w:cs="Symbol"/>
      <w:sz w:val="28"/>
    </w:rPr>
  </w:style>
  <w:style w:type="character" w:customStyle="1" w:styleId="ListLabel237">
    <w:name w:val="ListLabel 237"/>
    <w:qFormat/>
    <w:rPr>
      <w:rFonts w:cs="Courier New"/>
      <w:sz w:val="20"/>
    </w:rPr>
  </w:style>
  <w:style w:type="character" w:customStyle="1" w:styleId="ListLabel238">
    <w:name w:val="ListLabel 238"/>
    <w:qFormat/>
    <w:rPr>
      <w:rFonts w:cs="Wingdings"/>
      <w:sz w:val="20"/>
    </w:rPr>
  </w:style>
  <w:style w:type="character" w:customStyle="1" w:styleId="ListLabel239">
    <w:name w:val="ListLabel 239"/>
    <w:qFormat/>
    <w:rPr>
      <w:rFonts w:cs="Wingdings"/>
      <w:sz w:val="20"/>
    </w:rPr>
  </w:style>
  <w:style w:type="character" w:customStyle="1" w:styleId="ListLabel240">
    <w:name w:val="ListLabel 240"/>
    <w:qFormat/>
    <w:rPr>
      <w:rFonts w:cs="Wingdings"/>
      <w:sz w:val="20"/>
    </w:rPr>
  </w:style>
  <w:style w:type="character" w:customStyle="1" w:styleId="ListLabel241">
    <w:name w:val="ListLabel 241"/>
    <w:qFormat/>
    <w:rPr>
      <w:rFonts w:cs="Wingdings"/>
      <w:sz w:val="20"/>
    </w:rPr>
  </w:style>
  <w:style w:type="character" w:customStyle="1" w:styleId="ListLabel242">
    <w:name w:val="ListLabel 242"/>
    <w:qFormat/>
    <w:rPr>
      <w:rFonts w:cs="Wingdings"/>
      <w:sz w:val="20"/>
    </w:rPr>
  </w:style>
  <w:style w:type="character" w:customStyle="1" w:styleId="ListLabel243">
    <w:name w:val="ListLabel 243"/>
    <w:qFormat/>
    <w:rPr>
      <w:rFonts w:cs="Wingdings"/>
      <w:sz w:val="20"/>
    </w:rPr>
  </w:style>
  <w:style w:type="character" w:customStyle="1" w:styleId="ListLabel244">
    <w:name w:val="ListLabel 244"/>
    <w:qFormat/>
    <w:rPr>
      <w:rFonts w:cs="Wingdings"/>
      <w:sz w:val="20"/>
    </w:rPr>
  </w:style>
  <w:style w:type="character" w:customStyle="1" w:styleId="ListLabel245">
    <w:name w:val="ListLabel 245"/>
    <w:qFormat/>
    <w:rPr>
      <w:rFonts w:ascii="Times New Roman" w:hAnsi="Times New Roman"/>
      <w:b/>
      <w:sz w:val="28"/>
    </w:rPr>
  </w:style>
  <w:style w:type="character" w:customStyle="1" w:styleId="ListLabel246">
    <w:name w:val="ListLabel 246"/>
    <w:qFormat/>
    <w:rPr>
      <w:rFonts w:ascii="Times New Roman" w:hAnsi="Times New Roman" w:cs="Symbol"/>
      <w:sz w:val="28"/>
    </w:rPr>
  </w:style>
  <w:style w:type="character" w:customStyle="1" w:styleId="ListLabel247">
    <w:name w:val="ListLabel 247"/>
    <w:qFormat/>
    <w:rPr>
      <w:rFonts w:cs="Courier New"/>
      <w:sz w:val="20"/>
    </w:rPr>
  </w:style>
  <w:style w:type="character" w:customStyle="1" w:styleId="ListLabel248">
    <w:name w:val="ListLabel 248"/>
    <w:qFormat/>
    <w:rPr>
      <w:rFonts w:cs="Wingdings"/>
      <w:sz w:val="20"/>
    </w:rPr>
  </w:style>
  <w:style w:type="character" w:customStyle="1" w:styleId="ListLabel249">
    <w:name w:val="ListLabel 249"/>
    <w:qFormat/>
    <w:rPr>
      <w:rFonts w:cs="Wingdings"/>
      <w:sz w:val="20"/>
    </w:rPr>
  </w:style>
  <w:style w:type="character" w:customStyle="1" w:styleId="ListLabel250">
    <w:name w:val="ListLabel 250"/>
    <w:qFormat/>
    <w:rPr>
      <w:rFonts w:cs="Wingdings"/>
      <w:sz w:val="20"/>
    </w:rPr>
  </w:style>
  <w:style w:type="character" w:customStyle="1" w:styleId="ListLabel251">
    <w:name w:val="ListLabel 251"/>
    <w:qFormat/>
    <w:rPr>
      <w:rFonts w:cs="Wingdings"/>
      <w:sz w:val="20"/>
    </w:rPr>
  </w:style>
  <w:style w:type="character" w:customStyle="1" w:styleId="ListLabel252">
    <w:name w:val="ListLabel 252"/>
    <w:qFormat/>
    <w:rPr>
      <w:rFonts w:cs="Wingdings"/>
      <w:sz w:val="20"/>
    </w:rPr>
  </w:style>
  <w:style w:type="character" w:customStyle="1" w:styleId="ListLabel253">
    <w:name w:val="ListLabel 253"/>
    <w:qFormat/>
    <w:rPr>
      <w:rFonts w:cs="Wingdings"/>
      <w:sz w:val="20"/>
    </w:rPr>
  </w:style>
  <w:style w:type="character" w:customStyle="1" w:styleId="ListLabel254">
    <w:name w:val="ListLabel 254"/>
    <w:qFormat/>
    <w:rPr>
      <w:rFonts w:cs="Wingdings"/>
      <w:sz w:val="20"/>
    </w:rPr>
  </w:style>
  <w:style w:type="character" w:customStyle="1" w:styleId="ListLabel255">
    <w:name w:val="ListLabel 255"/>
    <w:qFormat/>
    <w:rPr>
      <w:rFonts w:ascii="Times New Roman" w:hAnsi="Times New Roman" w:cs="Symbol"/>
      <w:sz w:val="28"/>
    </w:rPr>
  </w:style>
  <w:style w:type="character" w:customStyle="1" w:styleId="ListLabel256">
    <w:name w:val="ListLabel 256"/>
    <w:qFormat/>
    <w:rPr>
      <w:rFonts w:cs="Courier New"/>
      <w:sz w:val="20"/>
    </w:rPr>
  </w:style>
  <w:style w:type="character" w:customStyle="1" w:styleId="ListLabel257">
    <w:name w:val="ListLabel 257"/>
    <w:qFormat/>
    <w:rPr>
      <w:rFonts w:cs="Wingdings"/>
      <w:sz w:val="20"/>
    </w:rPr>
  </w:style>
  <w:style w:type="character" w:customStyle="1" w:styleId="ListLabel258">
    <w:name w:val="ListLabel 258"/>
    <w:qFormat/>
    <w:rPr>
      <w:rFonts w:cs="Wingdings"/>
      <w:sz w:val="20"/>
    </w:rPr>
  </w:style>
  <w:style w:type="character" w:customStyle="1" w:styleId="ListLabel259">
    <w:name w:val="ListLabel 259"/>
    <w:qFormat/>
    <w:rPr>
      <w:rFonts w:cs="Wingdings"/>
      <w:sz w:val="20"/>
    </w:rPr>
  </w:style>
  <w:style w:type="character" w:customStyle="1" w:styleId="ListLabel260">
    <w:name w:val="ListLabel 260"/>
    <w:qFormat/>
    <w:rPr>
      <w:rFonts w:cs="Wingdings"/>
      <w:sz w:val="20"/>
    </w:rPr>
  </w:style>
  <w:style w:type="character" w:customStyle="1" w:styleId="ListLabel261">
    <w:name w:val="ListLabel 261"/>
    <w:qFormat/>
    <w:rPr>
      <w:rFonts w:cs="Wingdings"/>
      <w:sz w:val="20"/>
    </w:rPr>
  </w:style>
  <w:style w:type="character" w:customStyle="1" w:styleId="ListLabel262">
    <w:name w:val="ListLabel 262"/>
    <w:qFormat/>
    <w:rPr>
      <w:rFonts w:cs="Wingdings"/>
      <w:sz w:val="20"/>
    </w:rPr>
  </w:style>
  <w:style w:type="character" w:customStyle="1" w:styleId="ListLabel263">
    <w:name w:val="ListLabel 263"/>
    <w:qFormat/>
    <w:rPr>
      <w:rFonts w:cs="Wingdings"/>
      <w:sz w:val="20"/>
    </w:rPr>
  </w:style>
  <w:style w:type="character" w:customStyle="1" w:styleId="ListLabel264">
    <w:name w:val="ListLabel 264"/>
    <w:qFormat/>
    <w:rPr>
      <w:rFonts w:ascii="Times New Roman" w:hAnsi="Times New Roman" w:cs="Symbol"/>
      <w:sz w:val="28"/>
    </w:rPr>
  </w:style>
  <w:style w:type="character" w:customStyle="1" w:styleId="ListLabel265">
    <w:name w:val="ListLabel 265"/>
    <w:qFormat/>
    <w:rPr>
      <w:rFonts w:cs="Courier New"/>
      <w:sz w:val="20"/>
    </w:rPr>
  </w:style>
  <w:style w:type="character" w:customStyle="1" w:styleId="ListLabel266">
    <w:name w:val="ListLabel 266"/>
    <w:qFormat/>
    <w:rPr>
      <w:rFonts w:cs="Wingdings"/>
      <w:sz w:val="20"/>
    </w:rPr>
  </w:style>
  <w:style w:type="character" w:customStyle="1" w:styleId="ListLabel267">
    <w:name w:val="ListLabel 267"/>
    <w:qFormat/>
    <w:rPr>
      <w:rFonts w:cs="Wingdings"/>
      <w:sz w:val="20"/>
    </w:rPr>
  </w:style>
  <w:style w:type="character" w:customStyle="1" w:styleId="ListLabel268">
    <w:name w:val="ListLabel 268"/>
    <w:qFormat/>
    <w:rPr>
      <w:rFonts w:cs="Wingdings"/>
      <w:sz w:val="20"/>
    </w:rPr>
  </w:style>
  <w:style w:type="character" w:customStyle="1" w:styleId="ListLabel269">
    <w:name w:val="ListLabel 269"/>
    <w:qFormat/>
    <w:rPr>
      <w:rFonts w:cs="Wingdings"/>
      <w:sz w:val="20"/>
    </w:rPr>
  </w:style>
  <w:style w:type="character" w:customStyle="1" w:styleId="ListLabel270">
    <w:name w:val="ListLabel 270"/>
    <w:qFormat/>
    <w:rPr>
      <w:rFonts w:cs="Wingdings"/>
      <w:sz w:val="20"/>
    </w:rPr>
  </w:style>
  <w:style w:type="character" w:customStyle="1" w:styleId="ListLabel271">
    <w:name w:val="ListLabel 271"/>
    <w:qFormat/>
    <w:rPr>
      <w:rFonts w:cs="Wingdings"/>
      <w:sz w:val="20"/>
    </w:rPr>
  </w:style>
  <w:style w:type="character" w:customStyle="1" w:styleId="ListLabel272">
    <w:name w:val="ListLabel 272"/>
    <w:qFormat/>
    <w:rPr>
      <w:rFonts w:cs="Wingdings"/>
      <w:sz w:val="20"/>
    </w:rPr>
  </w:style>
  <w:style w:type="character" w:customStyle="1" w:styleId="ListLabel273">
    <w:name w:val="ListLabel 273"/>
    <w:qFormat/>
    <w:rPr>
      <w:rFonts w:ascii="Times New Roman" w:hAnsi="Times New Roman" w:cs="Symbol"/>
      <w:sz w:val="28"/>
    </w:rPr>
  </w:style>
  <w:style w:type="character" w:customStyle="1" w:styleId="ListLabel274">
    <w:name w:val="ListLabel 274"/>
    <w:qFormat/>
    <w:rPr>
      <w:rFonts w:cs="Courier New"/>
      <w:sz w:val="20"/>
    </w:rPr>
  </w:style>
  <w:style w:type="character" w:customStyle="1" w:styleId="ListLabel275">
    <w:name w:val="ListLabel 275"/>
    <w:qFormat/>
    <w:rPr>
      <w:rFonts w:cs="Wingdings"/>
      <w:sz w:val="20"/>
    </w:rPr>
  </w:style>
  <w:style w:type="character" w:customStyle="1" w:styleId="ListLabel276">
    <w:name w:val="ListLabel 276"/>
    <w:qFormat/>
    <w:rPr>
      <w:rFonts w:cs="Wingdings"/>
      <w:sz w:val="20"/>
    </w:rPr>
  </w:style>
  <w:style w:type="character" w:customStyle="1" w:styleId="ListLabel277">
    <w:name w:val="ListLabel 277"/>
    <w:qFormat/>
    <w:rPr>
      <w:rFonts w:cs="Wingdings"/>
      <w:sz w:val="20"/>
    </w:rPr>
  </w:style>
  <w:style w:type="character" w:customStyle="1" w:styleId="ListLabel278">
    <w:name w:val="ListLabel 278"/>
    <w:qFormat/>
    <w:rPr>
      <w:rFonts w:cs="Wingdings"/>
      <w:sz w:val="20"/>
    </w:rPr>
  </w:style>
  <w:style w:type="character" w:customStyle="1" w:styleId="ListLabel279">
    <w:name w:val="ListLabel 279"/>
    <w:qFormat/>
    <w:rPr>
      <w:rFonts w:cs="Wingdings"/>
      <w:sz w:val="20"/>
    </w:rPr>
  </w:style>
  <w:style w:type="character" w:customStyle="1" w:styleId="ListLabel280">
    <w:name w:val="ListLabel 280"/>
    <w:qFormat/>
    <w:rPr>
      <w:rFonts w:cs="Wingdings"/>
      <w:sz w:val="20"/>
    </w:rPr>
  </w:style>
  <w:style w:type="character" w:customStyle="1" w:styleId="ListLabel281">
    <w:name w:val="ListLabel 281"/>
    <w:qFormat/>
    <w:rPr>
      <w:rFonts w:cs="Wingdings"/>
      <w:sz w:val="20"/>
    </w:rPr>
  </w:style>
  <w:style w:type="character" w:customStyle="1" w:styleId="ListLabel282">
    <w:name w:val="ListLabel 282"/>
    <w:qFormat/>
    <w:rPr>
      <w:rFonts w:ascii="Times New Roman" w:hAnsi="Times New Roman" w:cs="Symbol"/>
      <w:sz w:val="28"/>
    </w:rPr>
  </w:style>
  <w:style w:type="character" w:customStyle="1" w:styleId="ListLabel283">
    <w:name w:val="ListLabel 283"/>
    <w:qFormat/>
    <w:rPr>
      <w:rFonts w:cs="Courier New"/>
      <w:sz w:val="20"/>
    </w:rPr>
  </w:style>
  <w:style w:type="character" w:customStyle="1" w:styleId="ListLabel284">
    <w:name w:val="ListLabel 284"/>
    <w:qFormat/>
    <w:rPr>
      <w:rFonts w:cs="Wingdings"/>
      <w:sz w:val="20"/>
    </w:rPr>
  </w:style>
  <w:style w:type="character" w:customStyle="1" w:styleId="ListLabel285">
    <w:name w:val="ListLabel 285"/>
    <w:qFormat/>
    <w:rPr>
      <w:rFonts w:cs="Wingdings"/>
      <w:sz w:val="20"/>
    </w:rPr>
  </w:style>
  <w:style w:type="character" w:customStyle="1" w:styleId="ListLabel286">
    <w:name w:val="ListLabel 286"/>
    <w:qFormat/>
    <w:rPr>
      <w:rFonts w:cs="Wingdings"/>
      <w:sz w:val="20"/>
    </w:rPr>
  </w:style>
  <w:style w:type="character" w:customStyle="1" w:styleId="ListLabel287">
    <w:name w:val="ListLabel 287"/>
    <w:qFormat/>
    <w:rPr>
      <w:rFonts w:cs="Wingdings"/>
      <w:sz w:val="20"/>
    </w:rPr>
  </w:style>
  <w:style w:type="character" w:customStyle="1" w:styleId="ListLabel288">
    <w:name w:val="ListLabel 288"/>
    <w:qFormat/>
    <w:rPr>
      <w:rFonts w:cs="Wingdings"/>
      <w:sz w:val="20"/>
    </w:rPr>
  </w:style>
  <w:style w:type="character" w:customStyle="1" w:styleId="ListLabel289">
    <w:name w:val="ListLabel 289"/>
    <w:qFormat/>
    <w:rPr>
      <w:rFonts w:cs="Wingdings"/>
      <w:sz w:val="20"/>
    </w:rPr>
  </w:style>
  <w:style w:type="character" w:customStyle="1" w:styleId="ListLabel290">
    <w:name w:val="ListLabel 290"/>
    <w:qFormat/>
    <w:rPr>
      <w:rFonts w:cs="Wingdings"/>
      <w:sz w:val="20"/>
    </w:rPr>
  </w:style>
  <w:style w:type="character" w:customStyle="1" w:styleId="ListLabel291">
    <w:name w:val="ListLabel 291"/>
    <w:qFormat/>
    <w:rPr>
      <w:rFonts w:ascii="Times New Roman" w:hAnsi="Times New Roman" w:cs="Symbol"/>
      <w:b/>
      <w:sz w:val="28"/>
    </w:rPr>
  </w:style>
  <w:style w:type="character" w:customStyle="1" w:styleId="ListLabel292">
    <w:name w:val="ListLabel 292"/>
    <w:qFormat/>
    <w:rPr>
      <w:rFonts w:cs="Courier New"/>
      <w:sz w:val="20"/>
    </w:rPr>
  </w:style>
  <w:style w:type="character" w:customStyle="1" w:styleId="ListLabel293">
    <w:name w:val="ListLabel 293"/>
    <w:qFormat/>
    <w:rPr>
      <w:rFonts w:cs="Wingdings"/>
      <w:sz w:val="20"/>
    </w:rPr>
  </w:style>
  <w:style w:type="character" w:customStyle="1" w:styleId="ListLabel294">
    <w:name w:val="ListLabel 294"/>
    <w:qFormat/>
    <w:rPr>
      <w:rFonts w:cs="Wingdings"/>
      <w:sz w:val="20"/>
    </w:rPr>
  </w:style>
  <w:style w:type="character" w:customStyle="1" w:styleId="ListLabel295">
    <w:name w:val="ListLabel 295"/>
    <w:qFormat/>
    <w:rPr>
      <w:rFonts w:cs="Wingdings"/>
      <w:sz w:val="20"/>
    </w:rPr>
  </w:style>
  <w:style w:type="character" w:customStyle="1" w:styleId="ListLabel296">
    <w:name w:val="ListLabel 296"/>
    <w:qFormat/>
    <w:rPr>
      <w:rFonts w:cs="Wingdings"/>
      <w:sz w:val="20"/>
    </w:rPr>
  </w:style>
  <w:style w:type="character" w:customStyle="1" w:styleId="ListLabel297">
    <w:name w:val="ListLabel 297"/>
    <w:qFormat/>
    <w:rPr>
      <w:rFonts w:cs="Wingdings"/>
      <w:sz w:val="20"/>
    </w:rPr>
  </w:style>
  <w:style w:type="character" w:customStyle="1" w:styleId="ListLabel298">
    <w:name w:val="ListLabel 298"/>
    <w:qFormat/>
    <w:rPr>
      <w:rFonts w:cs="Wingdings"/>
      <w:sz w:val="20"/>
    </w:rPr>
  </w:style>
  <w:style w:type="character" w:customStyle="1" w:styleId="ListLabel299">
    <w:name w:val="ListLabel 299"/>
    <w:qFormat/>
    <w:rPr>
      <w:rFonts w:cs="Wingdings"/>
      <w:sz w:val="20"/>
    </w:rPr>
  </w:style>
  <w:style w:type="character" w:customStyle="1" w:styleId="ListLabel300">
    <w:name w:val="ListLabel 300"/>
    <w:qFormat/>
    <w:rPr>
      <w:rFonts w:ascii="Times New Roman" w:hAnsi="Times New Roman" w:cs="Symbol"/>
      <w:sz w:val="28"/>
    </w:rPr>
  </w:style>
  <w:style w:type="character" w:customStyle="1" w:styleId="ListLabel301">
    <w:name w:val="ListLabel 301"/>
    <w:qFormat/>
    <w:rPr>
      <w:rFonts w:cs="Courier New"/>
      <w:sz w:val="20"/>
    </w:rPr>
  </w:style>
  <w:style w:type="character" w:customStyle="1" w:styleId="ListLabel302">
    <w:name w:val="ListLabel 302"/>
    <w:qFormat/>
    <w:rPr>
      <w:rFonts w:cs="Wingdings"/>
      <w:sz w:val="20"/>
    </w:rPr>
  </w:style>
  <w:style w:type="character" w:customStyle="1" w:styleId="ListLabel303">
    <w:name w:val="ListLabel 303"/>
    <w:qFormat/>
    <w:rPr>
      <w:rFonts w:cs="Wingdings"/>
      <w:sz w:val="20"/>
    </w:rPr>
  </w:style>
  <w:style w:type="character" w:customStyle="1" w:styleId="ListLabel304">
    <w:name w:val="ListLabel 304"/>
    <w:qFormat/>
    <w:rPr>
      <w:rFonts w:cs="Wingdings"/>
      <w:sz w:val="20"/>
    </w:rPr>
  </w:style>
  <w:style w:type="character" w:customStyle="1" w:styleId="ListLabel305">
    <w:name w:val="ListLabel 305"/>
    <w:qFormat/>
    <w:rPr>
      <w:rFonts w:cs="Wingdings"/>
      <w:sz w:val="20"/>
    </w:rPr>
  </w:style>
  <w:style w:type="character" w:customStyle="1" w:styleId="ListLabel306">
    <w:name w:val="ListLabel 306"/>
    <w:qFormat/>
    <w:rPr>
      <w:rFonts w:cs="Wingdings"/>
      <w:sz w:val="20"/>
    </w:rPr>
  </w:style>
  <w:style w:type="character" w:customStyle="1" w:styleId="ListLabel307">
    <w:name w:val="ListLabel 307"/>
    <w:qFormat/>
    <w:rPr>
      <w:rFonts w:cs="Wingdings"/>
      <w:sz w:val="20"/>
    </w:rPr>
  </w:style>
  <w:style w:type="character" w:customStyle="1" w:styleId="ListLabel308">
    <w:name w:val="ListLabel 308"/>
    <w:qFormat/>
    <w:rPr>
      <w:rFonts w:cs="Wingdings"/>
      <w:sz w:val="20"/>
    </w:rPr>
  </w:style>
  <w:style w:type="character" w:customStyle="1" w:styleId="ListLabel309">
    <w:name w:val="ListLabel 309"/>
    <w:qFormat/>
    <w:rPr>
      <w:rFonts w:ascii="Times New Roman" w:hAnsi="Times New Roman" w:cs="Symbol"/>
      <w:sz w:val="28"/>
    </w:rPr>
  </w:style>
  <w:style w:type="character" w:customStyle="1" w:styleId="ListLabel310">
    <w:name w:val="ListLabel 310"/>
    <w:qFormat/>
    <w:rPr>
      <w:rFonts w:cs="Courier New"/>
      <w:sz w:val="20"/>
    </w:rPr>
  </w:style>
  <w:style w:type="character" w:customStyle="1" w:styleId="ListLabel311">
    <w:name w:val="ListLabel 311"/>
    <w:qFormat/>
    <w:rPr>
      <w:rFonts w:cs="Wingdings"/>
      <w:sz w:val="20"/>
    </w:rPr>
  </w:style>
  <w:style w:type="character" w:customStyle="1" w:styleId="ListLabel312">
    <w:name w:val="ListLabel 312"/>
    <w:qFormat/>
    <w:rPr>
      <w:rFonts w:cs="Wingdings"/>
      <w:sz w:val="20"/>
    </w:rPr>
  </w:style>
  <w:style w:type="character" w:customStyle="1" w:styleId="ListLabel313">
    <w:name w:val="ListLabel 313"/>
    <w:qFormat/>
    <w:rPr>
      <w:rFonts w:cs="Wingdings"/>
      <w:sz w:val="20"/>
    </w:rPr>
  </w:style>
  <w:style w:type="character" w:customStyle="1" w:styleId="ListLabel314">
    <w:name w:val="ListLabel 314"/>
    <w:qFormat/>
    <w:rPr>
      <w:rFonts w:cs="Wingdings"/>
      <w:sz w:val="20"/>
    </w:rPr>
  </w:style>
  <w:style w:type="character" w:customStyle="1" w:styleId="ListLabel315">
    <w:name w:val="ListLabel 315"/>
    <w:qFormat/>
    <w:rPr>
      <w:rFonts w:cs="Wingdings"/>
      <w:sz w:val="20"/>
    </w:rPr>
  </w:style>
  <w:style w:type="character" w:customStyle="1" w:styleId="ListLabel316">
    <w:name w:val="ListLabel 316"/>
    <w:qFormat/>
    <w:rPr>
      <w:rFonts w:cs="Wingdings"/>
      <w:sz w:val="20"/>
    </w:rPr>
  </w:style>
  <w:style w:type="character" w:customStyle="1" w:styleId="ListLabel317">
    <w:name w:val="ListLabel 317"/>
    <w:qFormat/>
    <w:rPr>
      <w:rFonts w:cs="Wingdings"/>
      <w:sz w:val="20"/>
    </w:rPr>
  </w:style>
  <w:style w:type="character" w:customStyle="1" w:styleId="ListLabel318">
    <w:name w:val="ListLabel 318"/>
    <w:qFormat/>
    <w:rPr>
      <w:rFonts w:ascii="Times New Roman" w:hAnsi="Times New Roman" w:cs="Symbol"/>
      <w:sz w:val="28"/>
    </w:rPr>
  </w:style>
  <w:style w:type="character" w:customStyle="1" w:styleId="ListLabel319">
    <w:name w:val="ListLabel 319"/>
    <w:qFormat/>
    <w:rPr>
      <w:rFonts w:cs="Courier New"/>
      <w:sz w:val="20"/>
    </w:rPr>
  </w:style>
  <w:style w:type="character" w:customStyle="1" w:styleId="ListLabel320">
    <w:name w:val="ListLabel 320"/>
    <w:qFormat/>
    <w:rPr>
      <w:rFonts w:cs="Wingdings"/>
      <w:sz w:val="20"/>
    </w:rPr>
  </w:style>
  <w:style w:type="character" w:customStyle="1" w:styleId="ListLabel321">
    <w:name w:val="ListLabel 321"/>
    <w:qFormat/>
    <w:rPr>
      <w:rFonts w:cs="Wingdings"/>
      <w:sz w:val="20"/>
    </w:rPr>
  </w:style>
  <w:style w:type="character" w:customStyle="1" w:styleId="ListLabel322">
    <w:name w:val="ListLabel 322"/>
    <w:qFormat/>
    <w:rPr>
      <w:rFonts w:cs="Wingdings"/>
      <w:sz w:val="20"/>
    </w:rPr>
  </w:style>
  <w:style w:type="character" w:customStyle="1" w:styleId="ListLabel323">
    <w:name w:val="ListLabel 323"/>
    <w:qFormat/>
    <w:rPr>
      <w:rFonts w:cs="Wingdings"/>
      <w:sz w:val="20"/>
    </w:rPr>
  </w:style>
  <w:style w:type="character" w:customStyle="1" w:styleId="ListLabel324">
    <w:name w:val="ListLabel 324"/>
    <w:qFormat/>
    <w:rPr>
      <w:rFonts w:cs="Wingdings"/>
      <w:sz w:val="20"/>
    </w:rPr>
  </w:style>
  <w:style w:type="character" w:customStyle="1" w:styleId="ListLabel325">
    <w:name w:val="ListLabel 325"/>
    <w:qFormat/>
    <w:rPr>
      <w:rFonts w:cs="Wingdings"/>
      <w:sz w:val="20"/>
    </w:rPr>
  </w:style>
  <w:style w:type="character" w:customStyle="1" w:styleId="ListLabel326">
    <w:name w:val="ListLabel 326"/>
    <w:qFormat/>
    <w:rPr>
      <w:rFonts w:cs="Wingdings"/>
      <w:sz w:val="20"/>
    </w:rPr>
  </w:style>
  <w:style w:type="character" w:customStyle="1" w:styleId="ListLabel327">
    <w:name w:val="ListLabel 327"/>
    <w:qFormat/>
    <w:rPr>
      <w:rFonts w:ascii="Times New Roman" w:hAnsi="Times New Roman" w:cs="Symbol"/>
      <w:sz w:val="28"/>
    </w:rPr>
  </w:style>
  <w:style w:type="character" w:customStyle="1" w:styleId="ListLabel328">
    <w:name w:val="ListLabel 328"/>
    <w:qFormat/>
    <w:rPr>
      <w:rFonts w:cs="Courier New"/>
      <w:sz w:val="20"/>
    </w:rPr>
  </w:style>
  <w:style w:type="character" w:customStyle="1" w:styleId="ListLabel329">
    <w:name w:val="ListLabel 329"/>
    <w:qFormat/>
    <w:rPr>
      <w:rFonts w:cs="Wingdings"/>
      <w:sz w:val="20"/>
    </w:rPr>
  </w:style>
  <w:style w:type="character" w:customStyle="1" w:styleId="ListLabel330">
    <w:name w:val="ListLabel 330"/>
    <w:qFormat/>
    <w:rPr>
      <w:rFonts w:cs="Wingdings"/>
      <w:sz w:val="20"/>
    </w:rPr>
  </w:style>
  <w:style w:type="character" w:customStyle="1" w:styleId="ListLabel331">
    <w:name w:val="ListLabel 331"/>
    <w:qFormat/>
    <w:rPr>
      <w:rFonts w:cs="Wingdings"/>
      <w:sz w:val="20"/>
    </w:rPr>
  </w:style>
  <w:style w:type="character" w:customStyle="1" w:styleId="ListLabel332">
    <w:name w:val="ListLabel 332"/>
    <w:qFormat/>
    <w:rPr>
      <w:rFonts w:cs="Wingdings"/>
      <w:sz w:val="20"/>
    </w:rPr>
  </w:style>
  <w:style w:type="character" w:customStyle="1" w:styleId="ListLabel333">
    <w:name w:val="ListLabel 333"/>
    <w:qFormat/>
    <w:rPr>
      <w:rFonts w:cs="Wingdings"/>
      <w:sz w:val="20"/>
    </w:rPr>
  </w:style>
  <w:style w:type="character" w:customStyle="1" w:styleId="ListLabel334">
    <w:name w:val="ListLabel 334"/>
    <w:qFormat/>
    <w:rPr>
      <w:rFonts w:cs="Wingdings"/>
      <w:sz w:val="20"/>
    </w:rPr>
  </w:style>
  <w:style w:type="character" w:customStyle="1" w:styleId="ListLabel335">
    <w:name w:val="ListLabel 335"/>
    <w:qFormat/>
    <w:rPr>
      <w:rFonts w:cs="Wingdings"/>
      <w:sz w:val="20"/>
    </w:rPr>
  </w:style>
  <w:style w:type="character" w:customStyle="1" w:styleId="ListLabel336">
    <w:name w:val="ListLabel 336"/>
    <w:qFormat/>
    <w:rPr>
      <w:rFonts w:ascii="Times New Roman" w:hAnsi="Times New Roman" w:cs="Symbol"/>
      <w:sz w:val="28"/>
    </w:rPr>
  </w:style>
  <w:style w:type="character" w:customStyle="1" w:styleId="ListLabel337">
    <w:name w:val="ListLabel 337"/>
    <w:qFormat/>
    <w:rPr>
      <w:rFonts w:cs="Courier New"/>
      <w:sz w:val="20"/>
    </w:rPr>
  </w:style>
  <w:style w:type="character" w:customStyle="1" w:styleId="ListLabel338">
    <w:name w:val="ListLabel 338"/>
    <w:qFormat/>
    <w:rPr>
      <w:rFonts w:cs="Wingdings"/>
      <w:sz w:val="20"/>
    </w:rPr>
  </w:style>
  <w:style w:type="character" w:customStyle="1" w:styleId="ListLabel339">
    <w:name w:val="ListLabel 339"/>
    <w:qFormat/>
    <w:rPr>
      <w:rFonts w:cs="Wingdings"/>
      <w:sz w:val="20"/>
    </w:rPr>
  </w:style>
  <w:style w:type="character" w:customStyle="1" w:styleId="ListLabel340">
    <w:name w:val="ListLabel 340"/>
    <w:qFormat/>
    <w:rPr>
      <w:rFonts w:cs="Wingdings"/>
      <w:sz w:val="20"/>
    </w:rPr>
  </w:style>
  <w:style w:type="character" w:customStyle="1" w:styleId="ListLabel341">
    <w:name w:val="ListLabel 341"/>
    <w:qFormat/>
    <w:rPr>
      <w:rFonts w:cs="Wingdings"/>
      <w:sz w:val="20"/>
    </w:rPr>
  </w:style>
  <w:style w:type="character" w:customStyle="1" w:styleId="ListLabel342">
    <w:name w:val="ListLabel 342"/>
    <w:qFormat/>
    <w:rPr>
      <w:rFonts w:cs="Wingdings"/>
      <w:sz w:val="20"/>
    </w:rPr>
  </w:style>
  <w:style w:type="character" w:customStyle="1" w:styleId="ListLabel343">
    <w:name w:val="ListLabel 343"/>
    <w:qFormat/>
    <w:rPr>
      <w:rFonts w:cs="Wingdings"/>
      <w:sz w:val="20"/>
    </w:rPr>
  </w:style>
  <w:style w:type="character" w:customStyle="1" w:styleId="ListLabel344">
    <w:name w:val="ListLabel 344"/>
    <w:qFormat/>
    <w:rPr>
      <w:rFonts w:cs="Wingdings"/>
      <w:sz w:val="20"/>
    </w:rPr>
  </w:style>
  <w:style w:type="character" w:customStyle="1" w:styleId="ListLabel345">
    <w:name w:val="ListLabel 345"/>
    <w:qFormat/>
    <w:rPr>
      <w:rFonts w:ascii="Times New Roman" w:hAnsi="Times New Roman" w:cs="Symbol"/>
      <w:sz w:val="28"/>
    </w:rPr>
  </w:style>
  <w:style w:type="character" w:customStyle="1" w:styleId="ListLabel346">
    <w:name w:val="ListLabel 346"/>
    <w:qFormat/>
    <w:rPr>
      <w:rFonts w:cs="Courier New"/>
      <w:sz w:val="20"/>
    </w:rPr>
  </w:style>
  <w:style w:type="character" w:customStyle="1" w:styleId="ListLabel347">
    <w:name w:val="ListLabel 347"/>
    <w:qFormat/>
    <w:rPr>
      <w:rFonts w:cs="Wingdings"/>
      <w:sz w:val="20"/>
    </w:rPr>
  </w:style>
  <w:style w:type="character" w:customStyle="1" w:styleId="ListLabel348">
    <w:name w:val="ListLabel 348"/>
    <w:qFormat/>
    <w:rPr>
      <w:rFonts w:cs="Wingdings"/>
      <w:sz w:val="20"/>
    </w:rPr>
  </w:style>
  <w:style w:type="character" w:customStyle="1" w:styleId="ListLabel349">
    <w:name w:val="ListLabel 349"/>
    <w:qFormat/>
    <w:rPr>
      <w:rFonts w:cs="Wingdings"/>
      <w:sz w:val="20"/>
    </w:rPr>
  </w:style>
  <w:style w:type="character" w:customStyle="1" w:styleId="ListLabel350">
    <w:name w:val="ListLabel 350"/>
    <w:qFormat/>
    <w:rPr>
      <w:rFonts w:cs="Wingdings"/>
      <w:sz w:val="20"/>
    </w:rPr>
  </w:style>
  <w:style w:type="character" w:customStyle="1" w:styleId="ListLabel351">
    <w:name w:val="ListLabel 351"/>
    <w:qFormat/>
    <w:rPr>
      <w:rFonts w:cs="Wingdings"/>
      <w:sz w:val="20"/>
    </w:rPr>
  </w:style>
  <w:style w:type="character" w:customStyle="1" w:styleId="ListLabel352">
    <w:name w:val="ListLabel 352"/>
    <w:qFormat/>
    <w:rPr>
      <w:rFonts w:cs="Wingdings"/>
      <w:sz w:val="20"/>
    </w:rPr>
  </w:style>
  <w:style w:type="character" w:customStyle="1" w:styleId="ListLabel353">
    <w:name w:val="ListLabel 353"/>
    <w:qFormat/>
    <w:rPr>
      <w:rFonts w:cs="Wingdings"/>
      <w:sz w:val="20"/>
    </w:rPr>
  </w:style>
  <w:style w:type="character" w:customStyle="1" w:styleId="ListLabel354">
    <w:name w:val="ListLabel 354"/>
    <w:qFormat/>
    <w:rPr>
      <w:rFonts w:ascii="Times New Roman" w:hAnsi="Times New Roman" w:cs="Symbol"/>
      <w:sz w:val="28"/>
    </w:rPr>
  </w:style>
  <w:style w:type="character" w:customStyle="1" w:styleId="ListLabel355">
    <w:name w:val="ListLabel 355"/>
    <w:qFormat/>
    <w:rPr>
      <w:rFonts w:cs="Courier New"/>
      <w:sz w:val="20"/>
    </w:rPr>
  </w:style>
  <w:style w:type="character" w:customStyle="1" w:styleId="ListLabel356">
    <w:name w:val="ListLabel 356"/>
    <w:qFormat/>
    <w:rPr>
      <w:rFonts w:cs="Wingdings"/>
      <w:sz w:val="20"/>
    </w:rPr>
  </w:style>
  <w:style w:type="character" w:customStyle="1" w:styleId="ListLabel357">
    <w:name w:val="ListLabel 357"/>
    <w:qFormat/>
    <w:rPr>
      <w:rFonts w:cs="Wingdings"/>
      <w:sz w:val="20"/>
    </w:rPr>
  </w:style>
  <w:style w:type="character" w:customStyle="1" w:styleId="ListLabel358">
    <w:name w:val="ListLabel 358"/>
    <w:qFormat/>
    <w:rPr>
      <w:rFonts w:cs="Wingdings"/>
      <w:sz w:val="20"/>
    </w:rPr>
  </w:style>
  <w:style w:type="character" w:customStyle="1" w:styleId="ListLabel359">
    <w:name w:val="ListLabel 359"/>
    <w:qFormat/>
    <w:rPr>
      <w:rFonts w:cs="Wingdings"/>
      <w:sz w:val="20"/>
    </w:rPr>
  </w:style>
  <w:style w:type="character" w:customStyle="1" w:styleId="ListLabel360">
    <w:name w:val="ListLabel 360"/>
    <w:qFormat/>
    <w:rPr>
      <w:rFonts w:cs="Wingdings"/>
      <w:sz w:val="20"/>
    </w:rPr>
  </w:style>
  <w:style w:type="character" w:customStyle="1" w:styleId="ListLabel361">
    <w:name w:val="ListLabel 361"/>
    <w:qFormat/>
    <w:rPr>
      <w:rFonts w:cs="Wingdings"/>
      <w:sz w:val="20"/>
    </w:rPr>
  </w:style>
  <w:style w:type="character" w:customStyle="1" w:styleId="ListLabel362">
    <w:name w:val="ListLabel 362"/>
    <w:qFormat/>
    <w:rPr>
      <w:rFonts w:cs="Wingdings"/>
      <w:sz w:val="20"/>
    </w:rPr>
  </w:style>
  <w:style w:type="character" w:customStyle="1" w:styleId="ListLabel363">
    <w:name w:val="ListLabel 363"/>
    <w:qFormat/>
    <w:rPr>
      <w:rFonts w:ascii="Times New Roman" w:hAnsi="Times New Roman"/>
      <w:b/>
      <w:sz w:val="28"/>
    </w:rPr>
  </w:style>
  <w:style w:type="character" w:customStyle="1" w:styleId="ListLabel364">
    <w:name w:val="ListLabel 364"/>
    <w:qFormat/>
    <w:rPr>
      <w:rFonts w:ascii="Times New Roman" w:hAnsi="Times New Roman" w:cs="Symbol"/>
      <w:sz w:val="28"/>
    </w:rPr>
  </w:style>
  <w:style w:type="character" w:customStyle="1" w:styleId="ListLabel365">
    <w:name w:val="ListLabel 365"/>
    <w:qFormat/>
    <w:rPr>
      <w:rFonts w:cs="Courier New"/>
      <w:sz w:val="20"/>
    </w:rPr>
  </w:style>
  <w:style w:type="character" w:customStyle="1" w:styleId="ListLabel366">
    <w:name w:val="ListLabel 366"/>
    <w:qFormat/>
    <w:rPr>
      <w:rFonts w:cs="Wingdings"/>
      <w:sz w:val="20"/>
    </w:rPr>
  </w:style>
  <w:style w:type="character" w:customStyle="1" w:styleId="ListLabel367">
    <w:name w:val="ListLabel 367"/>
    <w:qFormat/>
    <w:rPr>
      <w:rFonts w:cs="Wingdings"/>
      <w:sz w:val="20"/>
    </w:rPr>
  </w:style>
  <w:style w:type="character" w:customStyle="1" w:styleId="ListLabel368">
    <w:name w:val="ListLabel 368"/>
    <w:qFormat/>
    <w:rPr>
      <w:rFonts w:cs="Wingdings"/>
      <w:sz w:val="20"/>
    </w:rPr>
  </w:style>
  <w:style w:type="character" w:customStyle="1" w:styleId="ListLabel369">
    <w:name w:val="ListLabel 369"/>
    <w:qFormat/>
    <w:rPr>
      <w:rFonts w:cs="Wingdings"/>
      <w:sz w:val="20"/>
    </w:rPr>
  </w:style>
  <w:style w:type="character" w:customStyle="1" w:styleId="ListLabel370">
    <w:name w:val="ListLabel 370"/>
    <w:qFormat/>
    <w:rPr>
      <w:rFonts w:cs="Wingdings"/>
      <w:sz w:val="20"/>
    </w:rPr>
  </w:style>
  <w:style w:type="character" w:customStyle="1" w:styleId="ListLabel371">
    <w:name w:val="ListLabel 371"/>
    <w:qFormat/>
    <w:rPr>
      <w:rFonts w:cs="Wingdings"/>
      <w:sz w:val="20"/>
    </w:rPr>
  </w:style>
  <w:style w:type="character" w:customStyle="1" w:styleId="ListLabel372">
    <w:name w:val="ListLabel 372"/>
    <w:qFormat/>
    <w:rPr>
      <w:rFonts w:cs="Wingdings"/>
      <w:sz w:val="2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semiHidden/>
    <w:unhideWhenUsed/>
    <w:qFormat/>
    <w:rsid w:val="004E6E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List Paragraph"/>
    <w:basedOn w:val="a"/>
    <w:uiPriority w:val="34"/>
    <w:qFormat/>
    <w:rsid w:val="00BB061B"/>
    <w:pPr>
      <w:ind w:left="720"/>
      <w:contextualSpacing/>
    </w:pPr>
  </w:style>
  <w:style w:type="paragraph" w:styleId="ab">
    <w:name w:val="No Spacing"/>
    <w:uiPriority w:val="1"/>
    <w:qFormat/>
    <w:rsid w:val="00C155FF"/>
    <w:rPr>
      <w:sz w:val="22"/>
    </w:rPr>
  </w:style>
  <w:style w:type="paragraph" w:styleId="ac">
    <w:name w:val="header"/>
    <w:basedOn w:val="a"/>
    <w:link w:val="ad"/>
    <w:uiPriority w:val="99"/>
    <w:unhideWhenUsed/>
    <w:rsid w:val="009A6E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9A6E65"/>
    <w:rPr>
      <w:sz w:val="22"/>
    </w:rPr>
  </w:style>
  <w:style w:type="paragraph" w:styleId="ae">
    <w:name w:val="footer"/>
    <w:basedOn w:val="a"/>
    <w:link w:val="af"/>
    <w:uiPriority w:val="99"/>
    <w:unhideWhenUsed/>
    <w:rsid w:val="009A6E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9A6E6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CD1EB-BCF8-4ED8-8952-CFBA383D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3803</Words>
  <Characters>2168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2025-04-14T07:22:00Z</cp:lastPrinted>
  <dcterms:created xsi:type="dcterms:W3CDTF">2025-04-14T07:23:00Z</dcterms:created>
  <dcterms:modified xsi:type="dcterms:W3CDTF">2025-04-16T08:04:00Z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